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889" w:rsidRDefault="00CB3889" w:rsidP="00CB3889">
      <w:pPr>
        <w:jc w:val="center"/>
        <w:rPr>
          <w:rFonts w:asciiTheme="majorEastAsia" w:eastAsiaTheme="majorEastAsia" w:hAnsiTheme="majorEastAsia"/>
          <w:b/>
          <w:sz w:val="36"/>
          <w:szCs w:val="36"/>
        </w:rPr>
      </w:pPr>
      <w:r w:rsidRPr="00CB3889">
        <w:rPr>
          <w:rFonts w:asciiTheme="majorEastAsia" w:eastAsiaTheme="majorEastAsia" w:hAnsiTheme="majorEastAsia"/>
          <w:b/>
          <w:sz w:val="36"/>
          <w:szCs w:val="36"/>
        </w:rPr>
        <w:t>关于组织参加</w:t>
      </w:r>
      <w:r w:rsidRPr="00CB3889">
        <w:rPr>
          <w:rFonts w:asciiTheme="majorEastAsia" w:eastAsiaTheme="majorEastAsia" w:hAnsiTheme="majorEastAsia" w:hint="eastAsia"/>
          <w:b/>
          <w:sz w:val="36"/>
          <w:szCs w:val="36"/>
        </w:rPr>
        <w:t>2016年潍坊市大学生</w:t>
      </w:r>
    </w:p>
    <w:p w:rsidR="005730BE" w:rsidRDefault="00CB3889" w:rsidP="00CB3889">
      <w:pPr>
        <w:jc w:val="center"/>
        <w:rPr>
          <w:rFonts w:asciiTheme="majorEastAsia" w:eastAsiaTheme="majorEastAsia" w:hAnsiTheme="majorEastAsia"/>
          <w:b/>
          <w:sz w:val="36"/>
          <w:szCs w:val="36"/>
        </w:rPr>
      </w:pPr>
      <w:r w:rsidRPr="00CB3889">
        <w:rPr>
          <w:rFonts w:asciiTheme="majorEastAsia" w:eastAsiaTheme="majorEastAsia" w:hAnsiTheme="majorEastAsia" w:hint="eastAsia"/>
          <w:b/>
          <w:sz w:val="36"/>
          <w:szCs w:val="36"/>
        </w:rPr>
        <w:t>创新创业大赛暨十</w:t>
      </w:r>
      <w:proofErr w:type="gramStart"/>
      <w:r w:rsidRPr="00CB3889">
        <w:rPr>
          <w:rFonts w:asciiTheme="majorEastAsia" w:eastAsiaTheme="majorEastAsia" w:hAnsiTheme="majorEastAsia" w:hint="eastAsia"/>
          <w:b/>
          <w:sz w:val="36"/>
          <w:szCs w:val="36"/>
        </w:rPr>
        <w:t>大创业</w:t>
      </w:r>
      <w:proofErr w:type="gramEnd"/>
      <w:r w:rsidRPr="00CB3889">
        <w:rPr>
          <w:rFonts w:asciiTheme="majorEastAsia" w:eastAsiaTheme="majorEastAsia" w:hAnsiTheme="majorEastAsia" w:hint="eastAsia"/>
          <w:b/>
          <w:sz w:val="36"/>
          <w:szCs w:val="36"/>
        </w:rPr>
        <w:t>之星评选活动的通知</w:t>
      </w:r>
    </w:p>
    <w:p w:rsidR="00CB3889" w:rsidRPr="007D24B4" w:rsidRDefault="007E7E33" w:rsidP="007E7E33">
      <w:pPr>
        <w:jc w:val="right"/>
        <w:rPr>
          <w:rFonts w:ascii="仿宋" w:eastAsia="仿宋" w:hAnsi="仿宋"/>
          <w:b/>
          <w:sz w:val="32"/>
          <w:szCs w:val="32"/>
        </w:rPr>
      </w:pPr>
      <w:r w:rsidRPr="007D24B4">
        <w:rPr>
          <w:rFonts w:ascii="仿宋" w:eastAsia="仿宋" w:hAnsi="仿宋"/>
          <w:b/>
          <w:sz w:val="32"/>
          <w:szCs w:val="32"/>
        </w:rPr>
        <w:t>学生工作处</w:t>
      </w:r>
      <w:r w:rsidR="007D24B4" w:rsidRPr="007D24B4">
        <w:rPr>
          <w:rFonts w:ascii="仿宋" w:eastAsia="仿宋" w:hAnsi="仿宋" w:hint="eastAsia"/>
          <w:b/>
          <w:sz w:val="32"/>
          <w:szCs w:val="32"/>
        </w:rPr>
        <w:t>[</w:t>
      </w:r>
      <w:r w:rsidRPr="007D24B4">
        <w:rPr>
          <w:rFonts w:ascii="仿宋" w:eastAsia="仿宋" w:hAnsi="仿宋" w:hint="eastAsia"/>
          <w:b/>
          <w:sz w:val="32"/>
          <w:szCs w:val="32"/>
        </w:rPr>
        <w:t>2016</w:t>
      </w:r>
      <w:r w:rsidR="007D24B4" w:rsidRPr="007D24B4">
        <w:rPr>
          <w:rFonts w:ascii="仿宋" w:eastAsia="仿宋" w:hAnsi="仿宋" w:hint="eastAsia"/>
          <w:b/>
          <w:sz w:val="32"/>
          <w:szCs w:val="32"/>
        </w:rPr>
        <w:t>]</w:t>
      </w:r>
      <w:r w:rsidRPr="007D24B4">
        <w:rPr>
          <w:rFonts w:ascii="仿宋" w:eastAsia="仿宋" w:hAnsi="仿宋" w:hint="eastAsia"/>
          <w:b/>
          <w:sz w:val="32"/>
          <w:szCs w:val="32"/>
        </w:rPr>
        <w:t>9号</w:t>
      </w:r>
    </w:p>
    <w:p w:rsidR="00CB3889" w:rsidRPr="00CB3889" w:rsidRDefault="00CB3889" w:rsidP="00137B32">
      <w:pPr>
        <w:rPr>
          <w:rFonts w:ascii="仿宋" w:eastAsia="仿宋" w:hAnsi="仿宋"/>
          <w:sz w:val="32"/>
          <w:szCs w:val="32"/>
        </w:rPr>
      </w:pPr>
      <w:r w:rsidRPr="00CB3889">
        <w:rPr>
          <w:rFonts w:ascii="仿宋" w:eastAsia="仿宋" w:hAnsi="仿宋"/>
          <w:sz w:val="32"/>
          <w:szCs w:val="32"/>
        </w:rPr>
        <w:t>各二级学院</w:t>
      </w:r>
      <w:bookmarkStart w:id="0" w:name="_GoBack"/>
      <w:bookmarkEnd w:id="0"/>
      <w:r w:rsidRPr="00CB3889">
        <w:rPr>
          <w:rFonts w:ascii="仿宋" w:eastAsia="仿宋" w:hAnsi="仿宋"/>
          <w:sz w:val="32"/>
          <w:szCs w:val="32"/>
        </w:rPr>
        <w:t>、书院辅导员办公室</w:t>
      </w:r>
      <w:r w:rsidR="003E196B">
        <w:rPr>
          <w:rFonts w:ascii="仿宋" w:eastAsia="仿宋" w:hAnsi="仿宋"/>
          <w:sz w:val="32"/>
          <w:szCs w:val="32"/>
        </w:rPr>
        <w:t>（学生工作办公室）</w:t>
      </w:r>
      <w:r w:rsidRPr="00CB3889">
        <w:rPr>
          <w:rFonts w:ascii="仿宋" w:eastAsia="仿宋" w:hAnsi="仿宋"/>
          <w:sz w:val="32"/>
          <w:szCs w:val="32"/>
        </w:rPr>
        <w:t>，学校大学生创业孵化基地入驻项目：</w:t>
      </w:r>
    </w:p>
    <w:p w:rsidR="00CB3889" w:rsidRDefault="00CB3889" w:rsidP="00137B32">
      <w:pPr>
        <w:ind w:firstLine="645"/>
        <w:rPr>
          <w:rFonts w:ascii="仿宋" w:eastAsia="仿宋" w:hAnsi="仿宋"/>
          <w:sz w:val="32"/>
          <w:szCs w:val="32"/>
        </w:rPr>
      </w:pPr>
      <w:r>
        <w:rPr>
          <w:rFonts w:ascii="仿宋" w:eastAsia="仿宋" w:hAnsi="仿宋" w:hint="eastAsia"/>
          <w:sz w:val="32"/>
          <w:szCs w:val="32"/>
        </w:rPr>
        <w:t>根据潍坊市</w:t>
      </w:r>
      <w:proofErr w:type="gramStart"/>
      <w:r>
        <w:rPr>
          <w:rFonts w:ascii="仿宋" w:eastAsia="仿宋" w:hAnsi="仿宋" w:hint="eastAsia"/>
          <w:sz w:val="32"/>
          <w:szCs w:val="32"/>
        </w:rPr>
        <w:t>人社局</w:t>
      </w:r>
      <w:proofErr w:type="gramEnd"/>
      <w:r w:rsidRPr="00CB3889">
        <w:rPr>
          <w:rFonts w:ascii="仿宋" w:eastAsia="仿宋" w:hAnsi="仿宋" w:hint="eastAsia"/>
          <w:sz w:val="32"/>
          <w:szCs w:val="32"/>
        </w:rPr>
        <w:t>《关于举办潍坊市大学生创新创业大赛暨十大创业之星评选活动的通知》</w:t>
      </w:r>
      <w:r>
        <w:rPr>
          <w:rFonts w:ascii="仿宋" w:eastAsia="仿宋" w:hAnsi="仿宋" w:hint="eastAsia"/>
          <w:sz w:val="32"/>
          <w:szCs w:val="32"/>
        </w:rPr>
        <w:t>（</w:t>
      </w:r>
      <w:proofErr w:type="gramStart"/>
      <w:r>
        <w:rPr>
          <w:rFonts w:ascii="仿宋" w:eastAsia="仿宋" w:hAnsi="仿宋" w:hint="eastAsia"/>
          <w:sz w:val="32"/>
          <w:szCs w:val="32"/>
        </w:rPr>
        <w:t>潍</w:t>
      </w:r>
      <w:proofErr w:type="gramEnd"/>
      <w:r>
        <w:rPr>
          <w:rFonts w:ascii="仿宋" w:eastAsia="仿宋" w:hAnsi="仿宋" w:hint="eastAsia"/>
          <w:sz w:val="32"/>
          <w:szCs w:val="32"/>
        </w:rPr>
        <w:t>人社字【2016】16号）精神和学校领导意见，经研究，决定组织参加</w:t>
      </w:r>
      <w:r w:rsidRPr="00CB3889">
        <w:rPr>
          <w:rFonts w:ascii="仿宋" w:eastAsia="仿宋" w:hAnsi="仿宋" w:hint="eastAsia"/>
          <w:sz w:val="32"/>
          <w:szCs w:val="32"/>
        </w:rPr>
        <w:t>潍坊市大学生创新创业大赛暨十</w:t>
      </w:r>
      <w:proofErr w:type="gramStart"/>
      <w:r w:rsidRPr="00CB3889">
        <w:rPr>
          <w:rFonts w:ascii="仿宋" w:eastAsia="仿宋" w:hAnsi="仿宋" w:hint="eastAsia"/>
          <w:sz w:val="32"/>
          <w:szCs w:val="32"/>
        </w:rPr>
        <w:t>大创业</w:t>
      </w:r>
      <w:proofErr w:type="gramEnd"/>
      <w:r w:rsidRPr="00CB3889">
        <w:rPr>
          <w:rFonts w:ascii="仿宋" w:eastAsia="仿宋" w:hAnsi="仿宋" w:hint="eastAsia"/>
          <w:sz w:val="32"/>
          <w:szCs w:val="32"/>
        </w:rPr>
        <w:t>之星评选活动</w:t>
      </w:r>
      <w:r>
        <w:rPr>
          <w:rFonts w:ascii="仿宋" w:eastAsia="仿宋" w:hAnsi="仿宋" w:hint="eastAsia"/>
          <w:sz w:val="32"/>
          <w:szCs w:val="32"/>
        </w:rPr>
        <w:t>。有关事宜通知如下：</w:t>
      </w:r>
    </w:p>
    <w:p w:rsidR="00CB3889" w:rsidRDefault="00CB3889" w:rsidP="00137B32">
      <w:pPr>
        <w:ind w:firstLine="645"/>
        <w:rPr>
          <w:rFonts w:ascii="仿宋" w:eastAsia="仿宋" w:hAnsi="仿宋"/>
          <w:sz w:val="32"/>
          <w:szCs w:val="32"/>
        </w:rPr>
      </w:pPr>
      <w:r>
        <w:rPr>
          <w:rFonts w:ascii="仿宋" w:eastAsia="仿宋" w:hAnsi="仿宋"/>
          <w:sz w:val="32"/>
          <w:szCs w:val="32"/>
        </w:rPr>
        <w:t>一、</w:t>
      </w:r>
      <w:r w:rsidR="00137B32">
        <w:rPr>
          <w:rFonts w:ascii="仿宋" w:eastAsia="仿宋" w:hAnsi="仿宋"/>
          <w:sz w:val="32"/>
          <w:szCs w:val="32"/>
        </w:rPr>
        <w:t>按照市里通知要求，组织校内选拔赛。经协商，决定与团委联合组织校内选拔赛。以团委《</w:t>
      </w:r>
      <w:r w:rsidR="00137B32" w:rsidRPr="00137B32">
        <w:rPr>
          <w:rFonts w:ascii="仿宋" w:eastAsia="仿宋" w:hAnsi="仿宋" w:hint="eastAsia"/>
          <w:sz w:val="32"/>
          <w:szCs w:val="32"/>
        </w:rPr>
        <w:t>关于举办第二届“创青春”潍坊学院大学生创业大赛的通知</w:t>
      </w:r>
      <w:r w:rsidR="00137B32">
        <w:rPr>
          <w:rFonts w:ascii="仿宋" w:eastAsia="仿宋" w:hAnsi="仿宋" w:hint="eastAsia"/>
          <w:sz w:val="32"/>
          <w:szCs w:val="32"/>
        </w:rPr>
        <w:t>》（</w:t>
      </w:r>
      <w:proofErr w:type="gramStart"/>
      <w:r w:rsidR="00137B32" w:rsidRPr="00137B32">
        <w:rPr>
          <w:rFonts w:ascii="仿宋" w:eastAsia="仿宋" w:hAnsi="仿宋" w:hint="eastAsia"/>
          <w:sz w:val="32"/>
          <w:szCs w:val="32"/>
        </w:rPr>
        <w:t>潍</w:t>
      </w:r>
      <w:proofErr w:type="gramEnd"/>
      <w:r w:rsidR="00137B32" w:rsidRPr="00137B32">
        <w:rPr>
          <w:rFonts w:ascii="仿宋" w:eastAsia="仿宋" w:hAnsi="仿宋" w:hint="eastAsia"/>
          <w:sz w:val="32"/>
          <w:szCs w:val="32"/>
        </w:rPr>
        <w:t>院团字〔2016〕2号</w:t>
      </w:r>
      <w:r w:rsidR="00137B32">
        <w:rPr>
          <w:rFonts w:ascii="仿宋" w:eastAsia="仿宋" w:hAnsi="仿宋" w:hint="eastAsia"/>
          <w:sz w:val="32"/>
          <w:szCs w:val="32"/>
        </w:rPr>
        <w:t>）为依据，共同举办</w:t>
      </w:r>
      <w:r w:rsidR="00137B32" w:rsidRPr="00137B32">
        <w:rPr>
          <w:rFonts w:ascii="仿宋" w:eastAsia="仿宋" w:hAnsi="仿宋" w:hint="eastAsia"/>
          <w:sz w:val="32"/>
          <w:szCs w:val="32"/>
        </w:rPr>
        <w:t>第二届“创青春”潍坊学院大学生创业大赛</w:t>
      </w:r>
      <w:r w:rsidR="00137B32">
        <w:rPr>
          <w:rFonts w:ascii="仿宋" w:eastAsia="仿宋" w:hAnsi="仿宋" w:hint="eastAsia"/>
          <w:sz w:val="32"/>
          <w:szCs w:val="32"/>
        </w:rPr>
        <w:t>，作为校内选拔赛。请各二级学院书院按照团委相关通知精神做好参赛的发动与组织工作。</w:t>
      </w:r>
    </w:p>
    <w:p w:rsidR="00CB3889" w:rsidRDefault="00137B32" w:rsidP="00D7290D">
      <w:pPr>
        <w:ind w:firstLine="645"/>
        <w:rPr>
          <w:rFonts w:ascii="仿宋" w:eastAsia="仿宋" w:hAnsi="仿宋"/>
          <w:sz w:val="32"/>
          <w:szCs w:val="32"/>
        </w:rPr>
      </w:pPr>
      <w:r>
        <w:rPr>
          <w:rFonts w:ascii="仿宋" w:eastAsia="仿宋" w:hAnsi="仿宋" w:hint="eastAsia"/>
          <w:sz w:val="32"/>
          <w:szCs w:val="32"/>
        </w:rPr>
        <w:t>二、学校大学生创业孵化基地入驻项目要按照</w:t>
      </w:r>
      <w:r w:rsidRPr="00137B32">
        <w:rPr>
          <w:rFonts w:ascii="仿宋" w:eastAsia="仿宋" w:hAnsi="仿宋" w:hint="eastAsia"/>
          <w:sz w:val="32"/>
          <w:szCs w:val="32"/>
        </w:rPr>
        <w:t>团委《关于举办第二届“创青春”潍坊学院大学生创业大赛的通知》（</w:t>
      </w:r>
      <w:proofErr w:type="gramStart"/>
      <w:r w:rsidRPr="00137B32">
        <w:rPr>
          <w:rFonts w:ascii="仿宋" w:eastAsia="仿宋" w:hAnsi="仿宋" w:hint="eastAsia"/>
          <w:sz w:val="32"/>
          <w:szCs w:val="32"/>
        </w:rPr>
        <w:t>潍</w:t>
      </w:r>
      <w:proofErr w:type="gramEnd"/>
      <w:r w:rsidRPr="00137B32">
        <w:rPr>
          <w:rFonts w:ascii="仿宋" w:eastAsia="仿宋" w:hAnsi="仿宋" w:hint="eastAsia"/>
          <w:sz w:val="32"/>
          <w:szCs w:val="32"/>
        </w:rPr>
        <w:t>院团字〔2016〕2号）</w:t>
      </w:r>
      <w:r>
        <w:rPr>
          <w:rFonts w:ascii="仿宋" w:eastAsia="仿宋" w:hAnsi="仿宋" w:hint="eastAsia"/>
          <w:sz w:val="32"/>
          <w:szCs w:val="32"/>
        </w:rPr>
        <w:t>要求 将相关参赛材料于3月31日前报送学生工作</w:t>
      </w:r>
      <w:proofErr w:type="gramStart"/>
      <w:r>
        <w:rPr>
          <w:rFonts w:ascii="仿宋" w:eastAsia="仿宋" w:hAnsi="仿宋" w:hint="eastAsia"/>
          <w:sz w:val="32"/>
          <w:szCs w:val="32"/>
        </w:rPr>
        <w:t>处思想</w:t>
      </w:r>
      <w:proofErr w:type="gramEnd"/>
      <w:r>
        <w:rPr>
          <w:rFonts w:ascii="仿宋" w:eastAsia="仿宋" w:hAnsi="仿宋" w:hint="eastAsia"/>
          <w:sz w:val="32"/>
          <w:szCs w:val="32"/>
        </w:rPr>
        <w:t>政治教育科，联系人：华老师，电话：8785379。</w:t>
      </w:r>
    </w:p>
    <w:p w:rsidR="00D7290D" w:rsidRDefault="00D7290D" w:rsidP="00D7290D">
      <w:pPr>
        <w:ind w:firstLine="645"/>
        <w:rPr>
          <w:rFonts w:ascii="仿宋" w:eastAsia="仿宋" w:hAnsi="仿宋"/>
          <w:sz w:val="32"/>
          <w:szCs w:val="32"/>
        </w:rPr>
      </w:pPr>
      <w:r>
        <w:rPr>
          <w:rFonts w:ascii="仿宋" w:eastAsia="仿宋" w:hAnsi="仿宋"/>
          <w:sz w:val="32"/>
          <w:szCs w:val="32"/>
        </w:rPr>
        <w:t>三、学校将根据</w:t>
      </w:r>
      <w:r w:rsidRPr="00D7290D">
        <w:rPr>
          <w:rFonts w:ascii="仿宋" w:eastAsia="仿宋" w:hAnsi="仿宋" w:hint="eastAsia"/>
          <w:sz w:val="32"/>
          <w:szCs w:val="32"/>
        </w:rPr>
        <w:t>第二届“创青春”潍坊学院大学生创业大赛</w:t>
      </w:r>
      <w:r>
        <w:rPr>
          <w:rFonts w:ascii="仿宋" w:eastAsia="仿宋" w:hAnsi="仿宋" w:hint="eastAsia"/>
          <w:sz w:val="32"/>
          <w:szCs w:val="32"/>
        </w:rPr>
        <w:t>的比赛结果择优推荐</w:t>
      </w:r>
      <w:r w:rsidR="003E196B">
        <w:rPr>
          <w:rFonts w:ascii="仿宋" w:eastAsia="仿宋" w:hAnsi="仿宋" w:hint="eastAsia"/>
          <w:sz w:val="32"/>
          <w:szCs w:val="32"/>
        </w:rPr>
        <w:t>创业</w:t>
      </w:r>
      <w:r>
        <w:rPr>
          <w:rFonts w:ascii="仿宋" w:eastAsia="仿宋" w:hAnsi="仿宋" w:hint="eastAsia"/>
          <w:sz w:val="32"/>
          <w:szCs w:val="32"/>
        </w:rPr>
        <w:t>项目和人员参加潍坊市2016</w:t>
      </w:r>
      <w:r>
        <w:rPr>
          <w:rFonts w:ascii="仿宋" w:eastAsia="仿宋" w:hAnsi="仿宋" w:hint="eastAsia"/>
          <w:sz w:val="32"/>
          <w:szCs w:val="32"/>
        </w:rPr>
        <w:lastRenderedPageBreak/>
        <w:t>年</w:t>
      </w:r>
      <w:r w:rsidRPr="00D7290D">
        <w:rPr>
          <w:rFonts w:ascii="仿宋" w:eastAsia="仿宋" w:hAnsi="仿宋" w:hint="eastAsia"/>
          <w:sz w:val="32"/>
          <w:szCs w:val="32"/>
        </w:rPr>
        <w:t>大学生创新创业大赛暨十</w:t>
      </w:r>
      <w:proofErr w:type="gramStart"/>
      <w:r w:rsidRPr="00D7290D">
        <w:rPr>
          <w:rFonts w:ascii="仿宋" w:eastAsia="仿宋" w:hAnsi="仿宋" w:hint="eastAsia"/>
          <w:sz w:val="32"/>
          <w:szCs w:val="32"/>
        </w:rPr>
        <w:t>大创业</w:t>
      </w:r>
      <w:proofErr w:type="gramEnd"/>
      <w:r w:rsidRPr="00D7290D">
        <w:rPr>
          <w:rFonts w:ascii="仿宋" w:eastAsia="仿宋" w:hAnsi="仿宋" w:hint="eastAsia"/>
          <w:sz w:val="32"/>
          <w:szCs w:val="32"/>
        </w:rPr>
        <w:t>之星评选活动</w:t>
      </w:r>
      <w:r>
        <w:rPr>
          <w:rFonts w:ascii="仿宋" w:eastAsia="仿宋" w:hAnsi="仿宋" w:hint="eastAsia"/>
          <w:sz w:val="32"/>
          <w:szCs w:val="32"/>
        </w:rPr>
        <w:t>。</w:t>
      </w:r>
    </w:p>
    <w:p w:rsidR="00D7290D" w:rsidRDefault="00D7290D" w:rsidP="00D7290D">
      <w:pPr>
        <w:ind w:firstLine="645"/>
        <w:rPr>
          <w:rFonts w:ascii="仿宋" w:eastAsia="仿宋" w:hAnsi="仿宋"/>
          <w:sz w:val="32"/>
          <w:szCs w:val="32"/>
        </w:rPr>
      </w:pPr>
      <w:r>
        <w:rPr>
          <w:rFonts w:ascii="仿宋" w:eastAsia="仿宋" w:hAnsi="仿宋"/>
          <w:sz w:val="32"/>
          <w:szCs w:val="32"/>
        </w:rPr>
        <w:t>未尽事宜，另行通知。</w:t>
      </w:r>
    </w:p>
    <w:p w:rsidR="00BF2AE7" w:rsidRPr="00385595" w:rsidRDefault="00BF2AE7" w:rsidP="00BF2AE7">
      <w:pPr>
        <w:ind w:firstLine="645"/>
        <w:rPr>
          <w:rFonts w:ascii="仿宋" w:eastAsia="仿宋" w:hAnsi="仿宋"/>
          <w:sz w:val="32"/>
          <w:szCs w:val="32"/>
        </w:rPr>
      </w:pPr>
      <w:r>
        <w:rPr>
          <w:rFonts w:ascii="仿宋" w:eastAsia="仿宋" w:hAnsi="仿宋"/>
          <w:sz w:val="32"/>
          <w:szCs w:val="32"/>
        </w:rPr>
        <w:t>附件：</w:t>
      </w:r>
      <w:r w:rsidRPr="00385595">
        <w:rPr>
          <w:rFonts w:ascii="仿宋" w:eastAsia="仿宋" w:hAnsi="仿宋" w:hint="eastAsia"/>
          <w:sz w:val="32"/>
          <w:szCs w:val="32"/>
        </w:rPr>
        <w:t>关于举办潍坊市大学生创新创业大赛暨十</w:t>
      </w:r>
      <w:proofErr w:type="gramStart"/>
      <w:r w:rsidRPr="00385595">
        <w:rPr>
          <w:rFonts w:ascii="仿宋" w:eastAsia="仿宋" w:hAnsi="仿宋" w:hint="eastAsia"/>
          <w:sz w:val="32"/>
          <w:szCs w:val="32"/>
        </w:rPr>
        <w:t>大创业</w:t>
      </w:r>
      <w:proofErr w:type="gramEnd"/>
      <w:r w:rsidRPr="00385595">
        <w:rPr>
          <w:rFonts w:ascii="仿宋" w:eastAsia="仿宋" w:hAnsi="仿宋" w:hint="eastAsia"/>
          <w:sz w:val="32"/>
          <w:szCs w:val="32"/>
        </w:rPr>
        <w:t>之星评选活动的通知（</w:t>
      </w:r>
      <w:proofErr w:type="gramStart"/>
      <w:r w:rsidRPr="00385595">
        <w:rPr>
          <w:rFonts w:ascii="仿宋" w:eastAsia="仿宋" w:hAnsi="仿宋" w:hint="eastAsia"/>
          <w:sz w:val="32"/>
          <w:szCs w:val="32"/>
        </w:rPr>
        <w:t>潍</w:t>
      </w:r>
      <w:proofErr w:type="gramEnd"/>
      <w:r w:rsidRPr="00385595">
        <w:rPr>
          <w:rFonts w:ascii="仿宋" w:eastAsia="仿宋" w:hAnsi="仿宋" w:hint="eastAsia"/>
          <w:sz w:val="32"/>
          <w:szCs w:val="32"/>
        </w:rPr>
        <w:t>人社字【2016】16号）</w:t>
      </w:r>
    </w:p>
    <w:p w:rsidR="00D7290D" w:rsidRPr="00BF2AE7" w:rsidRDefault="00D7290D" w:rsidP="00D7290D">
      <w:pPr>
        <w:ind w:firstLine="645"/>
        <w:rPr>
          <w:rFonts w:ascii="仿宋" w:eastAsia="仿宋" w:hAnsi="仿宋"/>
          <w:sz w:val="32"/>
          <w:szCs w:val="32"/>
        </w:rPr>
      </w:pPr>
    </w:p>
    <w:p w:rsidR="00D7290D" w:rsidRPr="00BF2AE7" w:rsidRDefault="00D7290D" w:rsidP="00D7290D">
      <w:pPr>
        <w:ind w:firstLine="645"/>
        <w:rPr>
          <w:rFonts w:ascii="仿宋" w:eastAsia="仿宋" w:hAnsi="仿宋"/>
          <w:sz w:val="32"/>
          <w:szCs w:val="32"/>
        </w:rPr>
      </w:pPr>
    </w:p>
    <w:p w:rsidR="00D7290D" w:rsidRDefault="00D7290D" w:rsidP="00D7290D">
      <w:pPr>
        <w:ind w:firstLine="645"/>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学生工作处（武装部）</w:t>
      </w:r>
    </w:p>
    <w:p w:rsidR="00D7290D" w:rsidRDefault="00D7290D" w:rsidP="00D7290D">
      <w:pPr>
        <w:ind w:firstLine="645"/>
        <w:rPr>
          <w:rFonts w:ascii="仿宋" w:eastAsia="仿宋" w:hAnsi="仿宋"/>
          <w:sz w:val="32"/>
          <w:szCs w:val="32"/>
        </w:rPr>
      </w:pPr>
      <w:r>
        <w:rPr>
          <w:rFonts w:ascii="仿宋" w:eastAsia="仿宋" w:hAnsi="仿宋" w:hint="eastAsia"/>
          <w:sz w:val="32"/>
          <w:szCs w:val="32"/>
        </w:rPr>
        <w:t xml:space="preserve">                       二○一六年三月十四日</w:t>
      </w:r>
    </w:p>
    <w:p w:rsidR="00BF2AE7" w:rsidRDefault="00BF2AE7" w:rsidP="00D7290D">
      <w:pPr>
        <w:ind w:firstLine="645"/>
        <w:rPr>
          <w:rFonts w:ascii="仿宋" w:eastAsia="仿宋" w:hAnsi="仿宋"/>
          <w:sz w:val="32"/>
          <w:szCs w:val="32"/>
        </w:rPr>
      </w:pPr>
    </w:p>
    <w:p w:rsidR="00BF2AE7" w:rsidRDefault="00BF2AE7" w:rsidP="00D7290D">
      <w:pPr>
        <w:ind w:firstLine="645"/>
        <w:rPr>
          <w:rFonts w:ascii="仿宋" w:eastAsia="仿宋" w:hAnsi="仿宋"/>
          <w:sz w:val="32"/>
          <w:szCs w:val="32"/>
        </w:rPr>
      </w:pPr>
    </w:p>
    <w:p w:rsidR="00BF2AE7" w:rsidRDefault="00BF2AE7" w:rsidP="00D7290D">
      <w:pPr>
        <w:ind w:firstLine="645"/>
        <w:rPr>
          <w:rFonts w:ascii="仿宋" w:eastAsia="仿宋" w:hAnsi="仿宋"/>
          <w:sz w:val="32"/>
          <w:szCs w:val="32"/>
        </w:rPr>
      </w:pPr>
    </w:p>
    <w:p w:rsidR="00BF2AE7" w:rsidRDefault="00BF2AE7" w:rsidP="00D7290D">
      <w:pPr>
        <w:ind w:firstLine="645"/>
        <w:rPr>
          <w:rFonts w:ascii="仿宋" w:eastAsia="仿宋" w:hAnsi="仿宋"/>
          <w:sz w:val="32"/>
          <w:szCs w:val="32"/>
        </w:rPr>
      </w:pPr>
    </w:p>
    <w:p w:rsidR="00BF2AE7" w:rsidRDefault="00BF2AE7" w:rsidP="00D7290D">
      <w:pPr>
        <w:ind w:firstLine="645"/>
        <w:rPr>
          <w:rFonts w:ascii="仿宋" w:eastAsia="仿宋" w:hAnsi="仿宋"/>
          <w:sz w:val="32"/>
          <w:szCs w:val="32"/>
        </w:rPr>
      </w:pPr>
    </w:p>
    <w:p w:rsidR="00BF2AE7" w:rsidRDefault="00BF2AE7" w:rsidP="00D7290D">
      <w:pPr>
        <w:ind w:firstLine="645"/>
        <w:rPr>
          <w:rFonts w:ascii="仿宋" w:eastAsia="仿宋" w:hAnsi="仿宋"/>
          <w:sz w:val="32"/>
          <w:szCs w:val="32"/>
        </w:rPr>
      </w:pPr>
    </w:p>
    <w:p w:rsidR="00BF2AE7" w:rsidRDefault="00BF2AE7" w:rsidP="00D7290D">
      <w:pPr>
        <w:ind w:firstLine="645"/>
        <w:rPr>
          <w:rFonts w:ascii="仿宋" w:eastAsia="仿宋" w:hAnsi="仿宋"/>
          <w:sz w:val="32"/>
          <w:szCs w:val="32"/>
        </w:rPr>
      </w:pPr>
    </w:p>
    <w:p w:rsidR="00BF2AE7" w:rsidRDefault="00BF2AE7" w:rsidP="00D7290D">
      <w:pPr>
        <w:ind w:firstLine="645"/>
        <w:rPr>
          <w:rFonts w:ascii="仿宋" w:eastAsia="仿宋" w:hAnsi="仿宋"/>
          <w:sz w:val="32"/>
          <w:szCs w:val="32"/>
        </w:rPr>
      </w:pPr>
    </w:p>
    <w:p w:rsidR="00BF2AE7" w:rsidRDefault="00BF2AE7" w:rsidP="00D7290D">
      <w:pPr>
        <w:ind w:firstLine="645"/>
        <w:rPr>
          <w:rFonts w:ascii="仿宋" w:eastAsia="仿宋" w:hAnsi="仿宋"/>
          <w:sz w:val="32"/>
          <w:szCs w:val="32"/>
        </w:rPr>
      </w:pPr>
    </w:p>
    <w:p w:rsidR="00BF2AE7" w:rsidRDefault="00BF2AE7" w:rsidP="00D7290D">
      <w:pPr>
        <w:ind w:firstLine="645"/>
        <w:rPr>
          <w:rFonts w:ascii="仿宋" w:eastAsia="仿宋" w:hAnsi="仿宋"/>
          <w:sz w:val="32"/>
          <w:szCs w:val="32"/>
        </w:rPr>
      </w:pPr>
    </w:p>
    <w:p w:rsidR="00BF2AE7" w:rsidRDefault="00BF2AE7" w:rsidP="00D7290D">
      <w:pPr>
        <w:ind w:firstLine="645"/>
        <w:rPr>
          <w:rFonts w:ascii="仿宋" w:eastAsia="仿宋" w:hAnsi="仿宋"/>
          <w:sz w:val="32"/>
          <w:szCs w:val="32"/>
        </w:rPr>
      </w:pPr>
    </w:p>
    <w:p w:rsidR="00BF2AE7" w:rsidRDefault="00BF2AE7" w:rsidP="00D7290D">
      <w:pPr>
        <w:ind w:firstLine="645"/>
        <w:rPr>
          <w:rFonts w:ascii="仿宋" w:eastAsia="仿宋" w:hAnsi="仿宋"/>
          <w:sz w:val="32"/>
          <w:szCs w:val="32"/>
        </w:rPr>
      </w:pPr>
    </w:p>
    <w:p w:rsidR="00BF2AE7" w:rsidRDefault="00BF2AE7" w:rsidP="00D7290D">
      <w:pPr>
        <w:ind w:firstLine="645"/>
        <w:rPr>
          <w:rFonts w:ascii="仿宋" w:eastAsia="仿宋" w:hAnsi="仿宋"/>
          <w:sz w:val="32"/>
          <w:szCs w:val="32"/>
        </w:rPr>
      </w:pPr>
    </w:p>
    <w:p w:rsidR="00BF2AE7" w:rsidRDefault="00BF2AE7" w:rsidP="00D7290D">
      <w:pPr>
        <w:ind w:firstLine="645"/>
        <w:rPr>
          <w:rFonts w:ascii="仿宋" w:eastAsia="仿宋" w:hAnsi="仿宋"/>
          <w:sz w:val="32"/>
          <w:szCs w:val="32"/>
        </w:rPr>
      </w:pPr>
    </w:p>
    <w:p w:rsidR="00BF2AE7" w:rsidRDefault="00BF2AE7" w:rsidP="00D7290D">
      <w:pPr>
        <w:ind w:firstLine="645"/>
        <w:rPr>
          <w:rFonts w:asciiTheme="majorEastAsia" w:eastAsiaTheme="majorEastAsia" w:hAnsiTheme="majorEastAsia"/>
          <w:b/>
          <w:sz w:val="32"/>
          <w:szCs w:val="32"/>
        </w:rPr>
      </w:pPr>
      <w:r w:rsidRPr="00BF2AE7">
        <w:rPr>
          <w:rFonts w:asciiTheme="majorEastAsia" w:eastAsiaTheme="majorEastAsia" w:hAnsiTheme="majorEastAsia"/>
          <w:b/>
          <w:sz w:val="32"/>
          <w:szCs w:val="32"/>
        </w:rPr>
        <w:lastRenderedPageBreak/>
        <w:t>附件：</w:t>
      </w:r>
    </w:p>
    <w:p w:rsidR="00BF2AE7" w:rsidRPr="00286D80" w:rsidRDefault="00BF2AE7" w:rsidP="00BF2AE7">
      <w:pPr>
        <w:pStyle w:val="a3"/>
        <w:spacing w:line="600" w:lineRule="exact"/>
        <w:jc w:val="center"/>
        <w:rPr>
          <w:rFonts w:ascii="华文中宋" w:eastAsia="华文中宋" w:hAnsi="华文中宋"/>
          <w:b/>
          <w:sz w:val="36"/>
          <w:szCs w:val="36"/>
        </w:rPr>
      </w:pPr>
      <w:r w:rsidRPr="00286D80">
        <w:rPr>
          <w:rFonts w:ascii="华文中宋" w:eastAsia="华文中宋" w:hAnsi="华文中宋" w:hint="eastAsia"/>
          <w:b/>
          <w:sz w:val="36"/>
          <w:szCs w:val="36"/>
        </w:rPr>
        <w:t>关于举办潍坊市大学生创新创业大赛暨</w:t>
      </w:r>
    </w:p>
    <w:p w:rsidR="00BF2AE7" w:rsidRPr="00286D80" w:rsidRDefault="00BF2AE7" w:rsidP="00BF2AE7">
      <w:pPr>
        <w:pStyle w:val="a3"/>
        <w:spacing w:line="600" w:lineRule="exact"/>
        <w:jc w:val="center"/>
        <w:rPr>
          <w:rFonts w:ascii="华文中宋" w:eastAsia="华文中宋" w:hAnsi="华文中宋"/>
          <w:b/>
          <w:sz w:val="36"/>
          <w:szCs w:val="36"/>
        </w:rPr>
      </w:pPr>
      <w:r w:rsidRPr="00286D80">
        <w:rPr>
          <w:rFonts w:ascii="华文中宋" w:eastAsia="华文中宋" w:hAnsi="华文中宋" w:hint="eastAsia"/>
          <w:b/>
          <w:sz w:val="36"/>
          <w:szCs w:val="36"/>
        </w:rPr>
        <w:t>十</w:t>
      </w:r>
      <w:proofErr w:type="gramStart"/>
      <w:r w:rsidRPr="00286D80">
        <w:rPr>
          <w:rFonts w:ascii="华文中宋" w:eastAsia="华文中宋" w:hAnsi="华文中宋" w:hint="eastAsia"/>
          <w:b/>
          <w:sz w:val="36"/>
          <w:szCs w:val="36"/>
        </w:rPr>
        <w:t>大创业</w:t>
      </w:r>
      <w:proofErr w:type="gramEnd"/>
      <w:r w:rsidRPr="00286D80">
        <w:rPr>
          <w:rFonts w:ascii="华文中宋" w:eastAsia="华文中宋" w:hAnsi="华文中宋" w:hint="eastAsia"/>
          <w:b/>
          <w:sz w:val="36"/>
          <w:szCs w:val="36"/>
        </w:rPr>
        <w:t>之星评选活动的通知</w:t>
      </w:r>
    </w:p>
    <w:p w:rsidR="00BF2AE7" w:rsidRPr="0062775D" w:rsidRDefault="00BF2AE7" w:rsidP="00BF2AE7">
      <w:pPr>
        <w:pStyle w:val="a3"/>
        <w:spacing w:line="600" w:lineRule="exact"/>
        <w:jc w:val="center"/>
        <w:rPr>
          <w:rFonts w:ascii="华文中宋" w:eastAsia="华文中宋" w:hAnsi="华文中宋"/>
          <w:b/>
          <w:sz w:val="44"/>
          <w:szCs w:val="44"/>
        </w:rPr>
      </w:pPr>
    </w:p>
    <w:p w:rsidR="00BF2AE7" w:rsidRPr="0062775D" w:rsidRDefault="00BF2AE7" w:rsidP="00BF2AE7">
      <w:pPr>
        <w:pStyle w:val="a3"/>
        <w:spacing w:line="600" w:lineRule="exact"/>
        <w:rPr>
          <w:rFonts w:eastAsia="仿宋_GB2312"/>
          <w:sz w:val="32"/>
          <w:szCs w:val="32"/>
        </w:rPr>
      </w:pPr>
      <w:r w:rsidRPr="0062775D">
        <w:rPr>
          <w:rFonts w:eastAsia="仿宋_GB2312"/>
          <w:sz w:val="32"/>
          <w:szCs w:val="32"/>
        </w:rPr>
        <w:t>各县市区人力资源和社会保障局，市属各开发区劳动人事局</w:t>
      </w:r>
      <w:r>
        <w:rPr>
          <w:rFonts w:eastAsia="仿宋_GB2312" w:hint="eastAsia"/>
          <w:sz w:val="32"/>
          <w:szCs w:val="32"/>
        </w:rPr>
        <w:t>，市直有关部门，</w:t>
      </w:r>
      <w:r>
        <w:rPr>
          <w:rFonts w:eastAsia="仿宋_GB2312"/>
          <w:sz w:val="32"/>
          <w:szCs w:val="32"/>
        </w:rPr>
        <w:t>各高等院校</w:t>
      </w:r>
      <w:r w:rsidRPr="0062775D">
        <w:rPr>
          <w:rFonts w:eastAsia="仿宋_GB2312"/>
          <w:sz w:val="32"/>
          <w:szCs w:val="32"/>
        </w:rPr>
        <w:t>：</w:t>
      </w:r>
    </w:p>
    <w:p w:rsidR="00BF2AE7" w:rsidRPr="0062775D" w:rsidRDefault="00BF2AE7" w:rsidP="00BF2AE7">
      <w:pPr>
        <w:pStyle w:val="a3"/>
        <w:spacing w:line="600" w:lineRule="exact"/>
        <w:ind w:firstLineChars="200" w:firstLine="640"/>
        <w:rPr>
          <w:rFonts w:eastAsia="仿宋_GB2312"/>
          <w:sz w:val="32"/>
          <w:szCs w:val="32"/>
        </w:rPr>
      </w:pPr>
      <w:r w:rsidRPr="0062775D">
        <w:rPr>
          <w:rFonts w:eastAsia="仿宋_GB2312"/>
          <w:sz w:val="32"/>
          <w:szCs w:val="32"/>
        </w:rPr>
        <w:t>为深入实施</w:t>
      </w:r>
      <w:r>
        <w:rPr>
          <w:rFonts w:eastAsia="仿宋_GB2312"/>
          <w:sz w:val="32"/>
          <w:szCs w:val="32"/>
        </w:rPr>
        <w:t>新一轮大学生创业引领计划</w:t>
      </w:r>
      <w:r>
        <w:rPr>
          <w:rFonts w:eastAsia="仿宋_GB2312" w:hint="eastAsia"/>
          <w:sz w:val="32"/>
          <w:szCs w:val="32"/>
        </w:rPr>
        <w:t>，贯彻落实</w:t>
      </w:r>
      <w:r>
        <w:rPr>
          <w:rFonts w:eastAsia="仿宋_GB2312" w:hint="eastAsia"/>
          <w:sz w:val="32"/>
          <w:szCs w:val="32"/>
        </w:rPr>
        <w:t>2016</w:t>
      </w:r>
      <w:r>
        <w:rPr>
          <w:rFonts w:eastAsia="仿宋_GB2312" w:hint="eastAsia"/>
          <w:sz w:val="32"/>
          <w:szCs w:val="32"/>
        </w:rPr>
        <w:t>年市政府工作报告中“十三五”期间吸引</w:t>
      </w:r>
      <w:r>
        <w:rPr>
          <w:rFonts w:eastAsia="仿宋_GB2312" w:hint="eastAsia"/>
          <w:sz w:val="32"/>
          <w:szCs w:val="32"/>
        </w:rPr>
        <w:t>10</w:t>
      </w:r>
      <w:r>
        <w:rPr>
          <w:rFonts w:eastAsia="仿宋_GB2312" w:hint="eastAsia"/>
          <w:sz w:val="32"/>
          <w:szCs w:val="32"/>
        </w:rPr>
        <w:t>万名大学生来</w:t>
      </w:r>
      <w:proofErr w:type="gramStart"/>
      <w:r>
        <w:rPr>
          <w:rFonts w:eastAsia="仿宋_GB2312" w:hint="eastAsia"/>
          <w:sz w:val="32"/>
          <w:szCs w:val="32"/>
        </w:rPr>
        <w:t>潍</w:t>
      </w:r>
      <w:proofErr w:type="gramEnd"/>
      <w:r>
        <w:rPr>
          <w:rFonts w:eastAsia="仿宋_GB2312" w:hint="eastAsia"/>
          <w:sz w:val="32"/>
          <w:szCs w:val="32"/>
        </w:rPr>
        <w:t>创业的要求，</w:t>
      </w:r>
      <w:r>
        <w:rPr>
          <w:rFonts w:eastAsia="仿宋_GB2312"/>
          <w:sz w:val="32"/>
          <w:szCs w:val="32"/>
        </w:rPr>
        <w:t>根据</w:t>
      </w:r>
      <w:r>
        <w:rPr>
          <w:rFonts w:eastAsia="仿宋_GB2312" w:hint="eastAsia"/>
          <w:sz w:val="32"/>
          <w:szCs w:val="32"/>
        </w:rPr>
        <w:t>《</w:t>
      </w:r>
      <w:r w:rsidRPr="00BE5717">
        <w:rPr>
          <w:rFonts w:eastAsia="仿宋_GB2312" w:hint="eastAsia"/>
          <w:sz w:val="32"/>
          <w:szCs w:val="32"/>
        </w:rPr>
        <w:t>潍坊市人民政府关于支持驻潍高等院校创新创业教育和大学生自主创业工作的意见</w:t>
      </w:r>
      <w:r>
        <w:rPr>
          <w:rFonts w:eastAsia="仿宋_GB2312" w:hint="eastAsia"/>
          <w:sz w:val="32"/>
          <w:szCs w:val="32"/>
        </w:rPr>
        <w:t>》（</w:t>
      </w:r>
      <w:proofErr w:type="gramStart"/>
      <w:r w:rsidRPr="00BE5717">
        <w:rPr>
          <w:rFonts w:eastAsia="仿宋_GB2312" w:hint="eastAsia"/>
          <w:sz w:val="32"/>
          <w:szCs w:val="32"/>
        </w:rPr>
        <w:t>潍</w:t>
      </w:r>
      <w:proofErr w:type="gramEnd"/>
      <w:r w:rsidRPr="00BE5717">
        <w:rPr>
          <w:rFonts w:eastAsia="仿宋_GB2312" w:hint="eastAsia"/>
          <w:sz w:val="32"/>
          <w:szCs w:val="32"/>
        </w:rPr>
        <w:t>政发〔</w:t>
      </w:r>
      <w:r>
        <w:rPr>
          <w:rFonts w:eastAsia="仿宋_GB2312" w:hint="eastAsia"/>
          <w:sz w:val="32"/>
          <w:szCs w:val="32"/>
        </w:rPr>
        <w:t>2014</w:t>
      </w:r>
      <w:r w:rsidRPr="00BE5717">
        <w:rPr>
          <w:rFonts w:eastAsia="仿宋_GB2312" w:hint="eastAsia"/>
          <w:sz w:val="32"/>
          <w:szCs w:val="32"/>
        </w:rPr>
        <w:t>〕</w:t>
      </w:r>
      <w:r w:rsidRPr="00BE5717">
        <w:rPr>
          <w:rFonts w:eastAsia="仿宋_GB2312" w:hint="eastAsia"/>
          <w:sz w:val="32"/>
          <w:szCs w:val="32"/>
        </w:rPr>
        <w:t>12</w:t>
      </w:r>
      <w:r w:rsidRPr="00BE5717">
        <w:rPr>
          <w:rFonts w:eastAsia="仿宋_GB2312" w:hint="eastAsia"/>
          <w:sz w:val="32"/>
          <w:szCs w:val="32"/>
        </w:rPr>
        <w:t>号</w:t>
      </w:r>
      <w:r>
        <w:rPr>
          <w:rFonts w:eastAsia="仿宋_GB2312" w:hint="eastAsia"/>
          <w:sz w:val="32"/>
          <w:szCs w:val="32"/>
        </w:rPr>
        <w:t>）和《</w:t>
      </w:r>
      <w:r w:rsidRPr="009E4DD9">
        <w:rPr>
          <w:rFonts w:eastAsia="仿宋_GB2312" w:hint="eastAsia"/>
          <w:sz w:val="32"/>
          <w:szCs w:val="32"/>
        </w:rPr>
        <w:t>潍坊市人民政府办公室关于做好高校毕业生就业创业工作的通知</w:t>
      </w:r>
      <w:r>
        <w:rPr>
          <w:rFonts w:eastAsia="仿宋_GB2312" w:hint="eastAsia"/>
          <w:sz w:val="32"/>
          <w:szCs w:val="32"/>
        </w:rPr>
        <w:t>》（</w:t>
      </w:r>
      <w:proofErr w:type="gramStart"/>
      <w:r w:rsidRPr="00BE5717">
        <w:rPr>
          <w:rFonts w:eastAsia="仿宋_GB2312" w:hint="eastAsia"/>
          <w:sz w:val="32"/>
          <w:szCs w:val="32"/>
        </w:rPr>
        <w:t>潍</w:t>
      </w:r>
      <w:proofErr w:type="gramEnd"/>
      <w:r w:rsidRPr="00BE5717">
        <w:rPr>
          <w:rFonts w:eastAsia="仿宋_GB2312" w:hint="eastAsia"/>
          <w:sz w:val="32"/>
          <w:szCs w:val="32"/>
        </w:rPr>
        <w:t>政</w:t>
      </w:r>
      <w:r>
        <w:rPr>
          <w:rFonts w:eastAsia="仿宋_GB2312" w:hint="eastAsia"/>
          <w:sz w:val="32"/>
          <w:szCs w:val="32"/>
        </w:rPr>
        <w:t>办字</w:t>
      </w:r>
      <w:r w:rsidRPr="00BE5717">
        <w:rPr>
          <w:rFonts w:eastAsia="仿宋_GB2312" w:hint="eastAsia"/>
          <w:sz w:val="32"/>
          <w:szCs w:val="32"/>
        </w:rPr>
        <w:t>〔</w:t>
      </w:r>
      <w:r>
        <w:rPr>
          <w:rFonts w:eastAsia="仿宋_GB2312" w:hint="eastAsia"/>
          <w:sz w:val="32"/>
          <w:szCs w:val="32"/>
        </w:rPr>
        <w:t>2014</w:t>
      </w:r>
      <w:r w:rsidRPr="00BE5717">
        <w:rPr>
          <w:rFonts w:eastAsia="仿宋_GB2312" w:hint="eastAsia"/>
          <w:sz w:val="32"/>
          <w:szCs w:val="32"/>
        </w:rPr>
        <w:t>〕</w:t>
      </w:r>
      <w:r>
        <w:rPr>
          <w:rFonts w:eastAsia="仿宋_GB2312" w:hint="eastAsia"/>
          <w:sz w:val="32"/>
          <w:szCs w:val="32"/>
        </w:rPr>
        <w:t>150</w:t>
      </w:r>
      <w:r w:rsidRPr="00BE5717">
        <w:rPr>
          <w:rFonts w:eastAsia="仿宋_GB2312" w:hint="eastAsia"/>
          <w:sz w:val="32"/>
          <w:szCs w:val="32"/>
        </w:rPr>
        <w:t>号</w:t>
      </w:r>
      <w:r>
        <w:rPr>
          <w:rFonts w:eastAsia="仿宋_GB2312" w:hint="eastAsia"/>
          <w:sz w:val="32"/>
          <w:szCs w:val="32"/>
        </w:rPr>
        <w:t>）等有关规定，经研究，决定举办</w:t>
      </w:r>
      <w:r w:rsidRPr="00BE5717">
        <w:rPr>
          <w:rFonts w:eastAsia="仿宋_GB2312" w:hint="eastAsia"/>
          <w:sz w:val="32"/>
          <w:szCs w:val="32"/>
        </w:rPr>
        <w:t>潍坊市大学生创新创业大赛暨十</w:t>
      </w:r>
      <w:proofErr w:type="gramStart"/>
      <w:r w:rsidRPr="00BE5717">
        <w:rPr>
          <w:rFonts w:eastAsia="仿宋_GB2312" w:hint="eastAsia"/>
          <w:sz w:val="32"/>
          <w:szCs w:val="32"/>
        </w:rPr>
        <w:t>大创业</w:t>
      </w:r>
      <w:proofErr w:type="gramEnd"/>
      <w:r w:rsidRPr="00BE5717">
        <w:rPr>
          <w:rFonts w:eastAsia="仿宋_GB2312" w:hint="eastAsia"/>
          <w:sz w:val="32"/>
          <w:szCs w:val="32"/>
        </w:rPr>
        <w:t>之星评选活动</w:t>
      </w:r>
      <w:r w:rsidRPr="0062775D">
        <w:rPr>
          <w:rFonts w:eastAsia="仿宋_GB2312"/>
          <w:sz w:val="32"/>
          <w:szCs w:val="32"/>
        </w:rPr>
        <w:t>。现将有关事项通知如下：</w:t>
      </w:r>
    </w:p>
    <w:p w:rsidR="00BF2AE7" w:rsidRDefault="00BF2AE7" w:rsidP="00BF2AE7">
      <w:pPr>
        <w:pStyle w:val="a3"/>
        <w:spacing w:line="600" w:lineRule="exact"/>
        <w:ind w:firstLineChars="200" w:firstLine="640"/>
        <w:rPr>
          <w:rFonts w:ascii="黑体" w:eastAsia="黑体" w:hAnsi="黑体"/>
          <w:sz w:val="32"/>
          <w:szCs w:val="32"/>
        </w:rPr>
      </w:pPr>
      <w:r w:rsidRPr="0062775D">
        <w:rPr>
          <w:rFonts w:ascii="黑体" w:eastAsia="黑体" w:hAnsi="黑体"/>
          <w:sz w:val="32"/>
          <w:szCs w:val="32"/>
        </w:rPr>
        <w:t>一、</w:t>
      </w:r>
      <w:r>
        <w:rPr>
          <w:rFonts w:ascii="黑体" w:eastAsia="黑体" w:hAnsi="黑体"/>
          <w:sz w:val="32"/>
          <w:szCs w:val="32"/>
        </w:rPr>
        <w:t>参赛范围</w:t>
      </w:r>
    </w:p>
    <w:p w:rsidR="00BF2AE7" w:rsidRPr="00963A1A" w:rsidRDefault="00BF2AE7" w:rsidP="00BF2AE7">
      <w:pPr>
        <w:pStyle w:val="a3"/>
        <w:spacing w:line="600" w:lineRule="exact"/>
        <w:ind w:firstLineChars="200" w:firstLine="640"/>
        <w:rPr>
          <w:rFonts w:eastAsia="仿宋_GB2312"/>
          <w:sz w:val="32"/>
          <w:szCs w:val="32"/>
        </w:rPr>
      </w:pPr>
      <w:r>
        <w:rPr>
          <w:rFonts w:eastAsia="仿宋_GB2312" w:hint="eastAsia"/>
          <w:sz w:val="32"/>
          <w:szCs w:val="32"/>
        </w:rPr>
        <w:t>潍坊市范围内从事合法创业经营的大学生</w:t>
      </w:r>
      <w:r w:rsidRPr="00963A1A">
        <w:rPr>
          <w:rFonts w:eastAsia="仿宋_GB2312" w:hint="eastAsia"/>
          <w:sz w:val="32"/>
          <w:szCs w:val="32"/>
        </w:rPr>
        <w:t>（毕业</w:t>
      </w:r>
      <w:r w:rsidRPr="00963A1A">
        <w:rPr>
          <w:rFonts w:eastAsia="仿宋_GB2312" w:hint="eastAsia"/>
          <w:sz w:val="32"/>
          <w:szCs w:val="32"/>
        </w:rPr>
        <w:t>10</w:t>
      </w:r>
      <w:r w:rsidRPr="00963A1A">
        <w:rPr>
          <w:rFonts w:eastAsia="仿宋_GB2312" w:hint="eastAsia"/>
          <w:sz w:val="32"/>
          <w:szCs w:val="32"/>
        </w:rPr>
        <w:t>年内高校毕业生</w:t>
      </w:r>
      <w:r>
        <w:rPr>
          <w:rFonts w:eastAsia="仿宋_GB2312" w:hint="eastAsia"/>
          <w:sz w:val="32"/>
          <w:szCs w:val="32"/>
        </w:rPr>
        <w:t>、</w:t>
      </w:r>
      <w:r w:rsidRPr="00963A1A">
        <w:rPr>
          <w:rFonts w:eastAsia="仿宋_GB2312" w:hint="eastAsia"/>
          <w:sz w:val="32"/>
          <w:szCs w:val="32"/>
        </w:rPr>
        <w:t>留学回国</w:t>
      </w:r>
      <w:r>
        <w:rPr>
          <w:rFonts w:eastAsia="仿宋_GB2312" w:hint="eastAsia"/>
          <w:sz w:val="32"/>
          <w:szCs w:val="32"/>
        </w:rPr>
        <w:t>工作</w:t>
      </w:r>
      <w:r w:rsidRPr="00963A1A">
        <w:rPr>
          <w:rFonts w:eastAsia="仿宋_GB2312" w:hint="eastAsia"/>
          <w:sz w:val="32"/>
          <w:szCs w:val="32"/>
        </w:rPr>
        <w:t>人员</w:t>
      </w:r>
      <w:r>
        <w:rPr>
          <w:rFonts w:eastAsia="仿宋_GB2312" w:hint="eastAsia"/>
          <w:sz w:val="32"/>
          <w:szCs w:val="32"/>
        </w:rPr>
        <w:t>及</w:t>
      </w:r>
      <w:r w:rsidRPr="00963A1A">
        <w:rPr>
          <w:rFonts w:eastAsia="仿宋_GB2312" w:hint="eastAsia"/>
          <w:sz w:val="32"/>
          <w:szCs w:val="32"/>
        </w:rPr>
        <w:t>在校大学生）</w:t>
      </w:r>
      <w:r>
        <w:rPr>
          <w:rFonts w:eastAsia="仿宋_GB2312" w:hint="eastAsia"/>
          <w:sz w:val="32"/>
          <w:szCs w:val="32"/>
        </w:rPr>
        <w:t>创业者。</w:t>
      </w:r>
    </w:p>
    <w:p w:rsidR="00BF2AE7" w:rsidRDefault="00BF2AE7" w:rsidP="00BF2AE7">
      <w:pPr>
        <w:pStyle w:val="a3"/>
        <w:spacing w:line="600" w:lineRule="exact"/>
        <w:ind w:firstLineChars="200" w:firstLine="640"/>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、组织</w:t>
      </w:r>
      <w:r>
        <w:rPr>
          <w:rFonts w:ascii="黑体" w:eastAsia="黑体" w:hAnsi="黑体"/>
          <w:sz w:val="32"/>
          <w:szCs w:val="32"/>
        </w:rPr>
        <w:t>形式</w:t>
      </w:r>
    </w:p>
    <w:p w:rsidR="00BF2AE7" w:rsidRDefault="00BF2AE7" w:rsidP="00BF2AE7">
      <w:pPr>
        <w:pStyle w:val="a3"/>
        <w:spacing w:line="600" w:lineRule="exact"/>
        <w:ind w:firstLineChars="200" w:firstLine="640"/>
        <w:rPr>
          <w:rFonts w:eastAsia="仿宋_GB2312"/>
          <w:sz w:val="32"/>
          <w:szCs w:val="32"/>
        </w:rPr>
      </w:pPr>
      <w:r>
        <w:rPr>
          <w:rFonts w:eastAsia="仿宋_GB2312" w:hint="eastAsia"/>
          <w:sz w:val="32"/>
          <w:szCs w:val="32"/>
        </w:rPr>
        <w:t>各县市区（含市属各开发区，下同）设分赛区，举办选拔赛，推荐</w:t>
      </w:r>
      <w:r>
        <w:rPr>
          <w:rFonts w:eastAsia="仿宋_GB2312" w:hint="eastAsia"/>
          <w:sz w:val="32"/>
          <w:szCs w:val="32"/>
        </w:rPr>
        <w:t>5-10</w:t>
      </w:r>
      <w:r>
        <w:rPr>
          <w:rFonts w:eastAsia="仿宋_GB2312" w:hint="eastAsia"/>
          <w:sz w:val="32"/>
          <w:szCs w:val="32"/>
        </w:rPr>
        <w:t>名选手晋级市级决赛。各高等院校可参加</w:t>
      </w:r>
      <w:proofErr w:type="gramStart"/>
      <w:r>
        <w:rPr>
          <w:rFonts w:eastAsia="仿宋_GB2312" w:hint="eastAsia"/>
          <w:sz w:val="32"/>
          <w:szCs w:val="32"/>
        </w:rPr>
        <w:t>所属分</w:t>
      </w:r>
      <w:proofErr w:type="gramEnd"/>
      <w:r>
        <w:rPr>
          <w:rFonts w:eastAsia="仿宋_GB2312" w:hint="eastAsia"/>
          <w:sz w:val="32"/>
          <w:szCs w:val="32"/>
        </w:rPr>
        <w:t>赛区的选拔赛，也可自行组织举办选拔赛。</w:t>
      </w:r>
    </w:p>
    <w:p w:rsidR="00BF2AE7" w:rsidRDefault="00BF2AE7" w:rsidP="00BF2AE7">
      <w:pPr>
        <w:pStyle w:val="a3"/>
        <w:spacing w:line="60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时间安排</w:t>
      </w:r>
    </w:p>
    <w:p w:rsidR="00BF2AE7" w:rsidRDefault="00BF2AE7" w:rsidP="00BF2AE7">
      <w:pPr>
        <w:pStyle w:val="a3"/>
        <w:spacing w:line="600" w:lineRule="exact"/>
        <w:ind w:firstLineChars="200" w:firstLine="640"/>
        <w:rPr>
          <w:rFonts w:eastAsia="仿宋_GB2312"/>
          <w:sz w:val="32"/>
          <w:szCs w:val="32"/>
        </w:rPr>
      </w:pPr>
      <w:r>
        <w:rPr>
          <w:rFonts w:eastAsia="仿宋_GB2312" w:hint="eastAsia"/>
          <w:sz w:val="32"/>
          <w:szCs w:val="32"/>
        </w:rPr>
        <w:t>选拔赛：</w:t>
      </w:r>
      <w:r w:rsidRPr="00963A1A">
        <w:rPr>
          <w:rFonts w:eastAsia="仿宋_GB2312" w:hint="eastAsia"/>
          <w:sz w:val="32"/>
          <w:szCs w:val="32"/>
        </w:rPr>
        <w:t>3</w:t>
      </w:r>
      <w:r w:rsidRPr="00963A1A">
        <w:rPr>
          <w:rFonts w:eastAsia="仿宋_GB2312" w:hint="eastAsia"/>
          <w:sz w:val="32"/>
          <w:szCs w:val="32"/>
        </w:rPr>
        <w:t>月至</w:t>
      </w:r>
      <w:r>
        <w:rPr>
          <w:rFonts w:eastAsia="仿宋_GB2312" w:hint="eastAsia"/>
          <w:sz w:val="32"/>
          <w:szCs w:val="32"/>
        </w:rPr>
        <w:t>4</w:t>
      </w:r>
      <w:r w:rsidRPr="00963A1A">
        <w:rPr>
          <w:rFonts w:eastAsia="仿宋_GB2312" w:hint="eastAsia"/>
          <w:sz w:val="32"/>
          <w:szCs w:val="32"/>
        </w:rPr>
        <w:t>月</w:t>
      </w:r>
      <w:r>
        <w:rPr>
          <w:rFonts w:eastAsia="仿宋_GB2312" w:hint="eastAsia"/>
          <w:sz w:val="32"/>
          <w:szCs w:val="32"/>
        </w:rPr>
        <w:t>，市级决赛：</w:t>
      </w:r>
      <w:r>
        <w:rPr>
          <w:rFonts w:eastAsia="仿宋_GB2312" w:hint="eastAsia"/>
          <w:sz w:val="32"/>
          <w:szCs w:val="32"/>
        </w:rPr>
        <w:t>5</w:t>
      </w:r>
      <w:r w:rsidRPr="00963A1A">
        <w:rPr>
          <w:rFonts w:eastAsia="仿宋_GB2312" w:hint="eastAsia"/>
          <w:sz w:val="32"/>
          <w:szCs w:val="32"/>
        </w:rPr>
        <w:t>月至</w:t>
      </w:r>
      <w:r>
        <w:rPr>
          <w:rFonts w:eastAsia="仿宋_GB2312" w:hint="eastAsia"/>
          <w:sz w:val="32"/>
          <w:szCs w:val="32"/>
        </w:rPr>
        <w:t>6</w:t>
      </w:r>
      <w:r w:rsidRPr="00963A1A">
        <w:rPr>
          <w:rFonts w:eastAsia="仿宋_GB2312" w:hint="eastAsia"/>
          <w:sz w:val="32"/>
          <w:szCs w:val="32"/>
        </w:rPr>
        <w:t>月</w:t>
      </w:r>
      <w:r>
        <w:rPr>
          <w:rFonts w:eastAsia="仿宋_GB2312" w:hint="eastAsia"/>
          <w:sz w:val="32"/>
          <w:szCs w:val="32"/>
        </w:rPr>
        <w:t>。</w:t>
      </w:r>
    </w:p>
    <w:p w:rsidR="00BF2AE7" w:rsidRDefault="00BF2AE7" w:rsidP="00BF2AE7">
      <w:pPr>
        <w:pStyle w:val="a3"/>
        <w:spacing w:line="600" w:lineRule="exact"/>
        <w:ind w:firstLineChars="200" w:firstLine="640"/>
        <w:rPr>
          <w:rFonts w:ascii="黑体" w:eastAsia="黑体" w:hAnsi="黑体"/>
          <w:sz w:val="32"/>
          <w:szCs w:val="32"/>
        </w:rPr>
      </w:pPr>
      <w:r w:rsidRPr="00845B8C">
        <w:rPr>
          <w:rFonts w:ascii="黑体" w:eastAsia="黑体" w:hAnsi="黑体" w:hint="eastAsia"/>
          <w:sz w:val="32"/>
          <w:szCs w:val="32"/>
        </w:rPr>
        <w:lastRenderedPageBreak/>
        <w:t>四、</w:t>
      </w:r>
      <w:r>
        <w:rPr>
          <w:rFonts w:ascii="黑体" w:eastAsia="黑体" w:hAnsi="黑体" w:hint="eastAsia"/>
          <w:sz w:val="32"/>
          <w:szCs w:val="32"/>
        </w:rPr>
        <w:t>表彰奖励</w:t>
      </w:r>
    </w:p>
    <w:p w:rsidR="00BF2AE7" w:rsidRPr="00845B8C" w:rsidRDefault="00BF2AE7" w:rsidP="00BF2AE7">
      <w:pPr>
        <w:pStyle w:val="a3"/>
        <w:spacing w:line="600" w:lineRule="exact"/>
        <w:ind w:firstLineChars="200" w:firstLine="640"/>
        <w:rPr>
          <w:rFonts w:ascii="黑体" w:eastAsia="黑体" w:hAnsi="黑体"/>
          <w:sz w:val="32"/>
          <w:szCs w:val="32"/>
        </w:rPr>
      </w:pPr>
      <w:r>
        <w:rPr>
          <w:rFonts w:eastAsia="仿宋_GB2312" w:hint="eastAsia"/>
          <w:sz w:val="32"/>
          <w:szCs w:val="32"/>
        </w:rPr>
        <w:t>市级决赛前</w:t>
      </w:r>
      <w:r>
        <w:rPr>
          <w:rFonts w:eastAsia="仿宋_GB2312" w:hint="eastAsia"/>
          <w:sz w:val="32"/>
          <w:szCs w:val="32"/>
        </w:rPr>
        <w:t>10</w:t>
      </w:r>
      <w:r w:rsidRPr="00845B8C">
        <w:rPr>
          <w:rFonts w:eastAsia="仿宋_GB2312" w:hint="eastAsia"/>
          <w:sz w:val="32"/>
          <w:szCs w:val="32"/>
        </w:rPr>
        <w:t>名</w:t>
      </w:r>
      <w:r>
        <w:rPr>
          <w:rFonts w:eastAsia="仿宋_GB2312" w:hint="eastAsia"/>
          <w:sz w:val="32"/>
          <w:szCs w:val="32"/>
        </w:rPr>
        <w:t>授予</w:t>
      </w:r>
      <w:r w:rsidRPr="00845B8C">
        <w:rPr>
          <w:rFonts w:eastAsia="仿宋_GB2312" w:hint="eastAsia"/>
          <w:sz w:val="32"/>
          <w:szCs w:val="32"/>
        </w:rPr>
        <w:t>“</w:t>
      </w:r>
      <w:r>
        <w:rPr>
          <w:rFonts w:eastAsia="仿宋_GB2312" w:hint="eastAsia"/>
          <w:sz w:val="32"/>
          <w:szCs w:val="32"/>
        </w:rPr>
        <w:t>潍坊市大学生</w:t>
      </w:r>
      <w:r w:rsidRPr="00845B8C">
        <w:rPr>
          <w:rFonts w:eastAsia="仿宋_GB2312" w:hint="eastAsia"/>
          <w:sz w:val="32"/>
          <w:szCs w:val="32"/>
        </w:rPr>
        <w:t>十大创业之星”</w:t>
      </w:r>
      <w:r>
        <w:rPr>
          <w:rFonts w:eastAsia="仿宋_GB2312" w:hint="eastAsia"/>
          <w:sz w:val="32"/>
          <w:szCs w:val="32"/>
        </w:rPr>
        <w:t>称号，每人奖金</w:t>
      </w:r>
      <w:r>
        <w:rPr>
          <w:rFonts w:eastAsia="仿宋_GB2312" w:hint="eastAsia"/>
          <w:sz w:val="32"/>
          <w:szCs w:val="32"/>
        </w:rPr>
        <w:t>3</w:t>
      </w:r>
      <w:r>
        <w:rPr>
          <w:rFonts w:eastAsia="仿宋_GB2312" w:hint="eastAsia"/>
          <w:sz w:val="32"/>
          <w:szCs w:val="32"/>
        </w:rPr>
        <w:t>万元；第</w:t>
      </w:r>
      <w:r>
        <w:rPr>
          <w:rFonts w:eastAsia="仿宋_GB2312" w:hint="eastAsia"/>
          <w:sz w:val="32"/>
          <w:szCs w:val="32"/>
        </w:rPr>
        <w:t>11</w:t>
      </w:r>
      <w:r>
        <w:rPr>
          <w:rFonts w:eastAsia="仿宋_GB2312" w:hint="eastAsia"/>
          <w:sz w:val="32"/>
          <w:szCs w:val="32"/>
        </w:rPr>
        <w:t>到</w:t>
      </w:r>
      <w:r>
        <w:rPr>
          <w:rFonts w:eastAsia="仿宋_GB2312" w:hint="eastAsia"/>
          <w:sz w:val="32"/>
          <w:szCs w:val="32"/>
        </w:rPr>
        <w:t>20</w:t>
      </w:r>
      <w:r>
        <w:rPr>
          <w:rFonts w:eastAsia="仿宋_GB2312" w:hint="eastAsia"/>
          <w:sz w:val="32"/>
          <w:szCs w:val="32"/>
        </w:rPr>
        <w:t>名授予</w:t>
      </w:r>
      <w:r w:rsidRPr="00845B8C">
        <w:rPr>
          <w:rFonts w:eastAsia="仿宋_GB2312" w:hint="eastAsia"/>
          <w:sz w:val="32"/>
          <w:szCs w:val="32"/>
        </w:rPr>
        <w:t>“</w:t>
      </w:r>
      <w:r>
        <w:rPr>
          <w:rFonts w:eastAsia="仿宋_GB2312" w:hint="eastAsia"/>
          <w:sz w:val="32"/>
          <w:szCs w:val="32"/>
        </w:rPr>
        <w:t>潍坊市大学生优秀创业者</w:t>
      </w:r>
      <w:r w:rsidRPr="00845B8C">
        <w:rPr>
          <w:rFonts w:eastAsia="仿宋_GB2312" w:hint="eastAsia"/>
          <w:sz w:val="32"/>
          <w:szCs w:val="32"/>
        </w:rPr>
        <w:t>”</w:t>
      </w:r>
      <w:r>
        <w:rPr>
          <w:rFonts w:eastAsia="仿宋_GB2312" w:hint="eastAsia"/>
          <w:sz w:val="32"/>
          <w:szCs w:val="32"/>
        </w:rPr>
        <w:t>称号，每人奖金</w:t>
      </w:r>
      <w:r>
        <w:rPr>
          <w:rFonts w:eastAsia="仿宋_GB2312" w:hint="eastAsia"/>
          <w:sz w:val="32"/>
          <w:szCs w:val="32"/>
        </w:rPr>
        <w:t>2</w:t>
      </w:r>
      <w:r>
        <w:rPr>
          <w:rFonts w:eastAsia="仿宋_GB2312" w:hint="eastAsia"/>
          <w:sz w:val="32"/>
          <w:szCs w:val="32"/>
        </w:rPr>
        <w:t>万元</w:t>
      </w:r>
      <w:r w:rsidRPr="00845B8C">
        <w:rPr>
          <w:rFonts w:eastAsia="仿宋_GB2312" w:hint="eastAsia"/>
          <w:sz w:val="32"/>
          <w:szCs w:val="32"/>
        </w:rPr>
        <w:t>。</w:t>
      </w:r>
      <w:r>
        <w:rPr>
          <w:rFonts w:eastAsia="仿宋_GB2312" w:hint="eastAsia"/>
          <w:sz w:val="32"/>
          <w:szCs w:val="32"/>
        </w:rPr>
        <w:t>优秀参赛项目，可推荐入驻大学生创业平台，享受房租减免等优惠扶持政策，同时，还可获得有关投资机构提供的股权投资。</w:t>
      </w:r>
    </w:p>
    <w:p w:rsidR="00BF2AE7" w:rsidRDefault="00BF2AE7" w:rsidP="00BF2AE7">
      <w:pPr>
        <w:pStyle w:val="a3"/>
        <w:spacing w:line="600" w:lineRule="exact"/>
        <w:ind w:firstLineChars="200" w:firstLine="640"/>
        <w:rPr>
          <w:rFonts w:ascii="黑体" w:eastAsia="黑体" w:hAnsi="黑体"/>
          <w:sz w:val="32"/>
          <w:szCs w:val="32"/>
        </w:rPr>
      </w:pPr>
      <w:r w:rsidRPr="00845B8C">
        <w:rPr>
          <w:rFonts w:ascii="黑体" w:eastAsia="黑体" w:hAnsi="黑体" w:hint="eastAsia"/>
          <w:sz w:val="32"/>
          <w:szCs w:val="32"/>
        </w:rPr>
        <w:t>五</w:t>
      </w:r>
      <w:r>
        <w:rPr>
          <w:rFonts w:ascii="黑体" w:eastAsia="黑体" w:hAnsi="黑体" w:hint="eastAsia"/>
          <w:sz w:val="32"/>
          <w:szCs w:val="32"/>
        </w:rPr>
        <w:t>、报名方式</w:t>
      </w:r>
    </w:p>
    <w:p w:rsidR="00BF2AE7" w:rsidRPr="00410AD6" w:rsidRDefault="00BF2AE7" w:rsidP="00BF2AE7">
      <w:pPr>
        <w:pStyle w:val="a3"/>
        <w:spacing w:line="600" w:lineRule="exact"/>
        <w:ind w:firstLineChars="200" w:firstLine="640"/>
        <w:rPr>
          <w:rFonts w:eastAsia="仿宋_GB2312"/>
          <w:sz w:val="32"/>
          <w:szCs w:val="32"/>
        </w:rPr>
      </w:pPr>
      <w:r w:rsidRPr="00410AD6">
        <w:rPr>
          <w:rFonts w:eastAsia="仿宋_GB2312" w:hint="eastAsia"/>
          <w:sz w:val="32"/>
          <w:szCs w:val="32"/>
        </w:rPr>
        <w:t>符合条件的大学生创业者，到</w:t>
      </w:r>
      <w:r>
        <w:rPr>
          <w:rFonts w:eastAsia="仿宋_GB2312" w:hint="eastAsia"/>
          <w:sz w:val="32"/>
          <w:szCs w:val="32"/>
        </w:rPr>
        <w:t>企业</w:t>
      </w:r>
      <w:r w:rsidRPr="00410AD6">
        <w:rPr>
          <w:rFonts w:eastAsia="仿宋_GB2312" w:hint="eastAsia"/>
          <w:sz w:val="32"/>
          <w:szCs w:val="32"/>
        </w:rPr>
        <w:t>注册地所属县市区</w:t>
      </w:r>
      <w:r>
        <w:rPr>
          <w:rFonts w:eastAsia="仿宋_GB2312" w:hint="eastAsia"/>
          <w:sz w:val="32"/>
          <w:szCs w:val="32"/>
        </w:rPr>
        <w:t>人力资源和社会保障局</w:t>
      </w:r>
      <w:r w:rsidRPr="00410AD6">
        <w:rPr>
          <w:rFonts w:eastAsia="仿宋_GB2312" w:hint="eastAsia"/>
          <w:sz w:val="32"/>
          <w:szCs w:val="32"/>
        </w:rPr>
        <w:t>报名参加选拔赛</w:t>
      </w:r>
      <w:r>
        <w:rPr>
          <w:rFonts w:eastAsia="仿宋_GB2312" w:hint="eastAsia"/>
          <w:sz w:val="32"/>
          <w:szCs w:val="32"/>
        </w:rPr>
        <w:t>。高等院校自行举办选拔赛的，在校大学生创业者参加学校选拔赛</w:t>
      </w:r>
      <w:r w:rsidRPr="00410AD6">
        <w:rPr>
          <w:rFonts w:eastAsia="仿宋_GB2312" w:hint="eastAsia"/>
          <w:sz w:val="32"/>
          <w:szCs w:val="32"/>
        </w:rPr>
        <w:t>。</w:t>
      </w:r>
    </w:p>
    <w:p w:rsidR="00BF2AE7" w:rsidRDefault="00BF2AE7" w:rsidP="00BF2AE7">
      <w:pPr>
        <w:pStyle w:val="a3"/>
        <w:spacing w:line="600" w:lineRule="exact"/>
        <w:ind w:firstLineChars="200" w:firstLine="640"/>
        <w:rPr>
          <w:rFonts w:ascii="黑体" w:eastAsia="黑体" w:hAnsi="黑体"/>
          <w:sz w:val="32"/>
          <w:szCs w:val="32"/>
        </w:rPr>
      </w:pPr>
      <w:r>
        <w:rPr>
          <w:rFonts w:ascii="黑体" w:eastAsia="黑体" w:hAnsi="黑体" w:hint="eastAsia"/>
          <w:sz w:val="32"/>
          <w:szCs w:val="32"/>
        </w:rPr>
        <w:t>六、报名材料</w:t>
      </w:r>
    </w:p>
    <w:p w:rsidR="00BF2AE7" w:rsidRDefault="00BF2AE7" w:rsidP="00BF2AE7">
      <w:pPr>
        <w:pStyle w:val="a3"/>
        <w:spacing w:line="600" w:lineRule="exact"/>
        <w:ind w:firstLineChars="200" w:firstLine="640"/>
        <w:rPr>
          <w:rFonts w:eastAsia="仿宋_GB2312"/>
          <w:sz w:val="32"/>
          <w:szCs w:val="32"/>
        </w:rPr>
      </w:pPr>
      <w:r w:rsidRPr="00060804">
        <w:rPr>
          <w:rFonts w:eastAsia="仿宋_GB2312"/>
          <w:sz w:val="32"/>
          <w:szCs w:val="32"/>
        </w:rPr>
        <w:t>（</w:t>
      </w:r>
      <w:r>
        <w:rPr>
          <w:rFonts w:eastAsia="仿宋_GB2312" w:hint="eastAsia"/>
          <w:sz w:val="32"/>
          <w:szCs w:val="32"/>
        </w:rPr>
        <w:t>一</w:t>
      </w:r>
      <w:r w:rsidRPr="00060804">
        <w:rPr>
          <w:rFonts w:eastAsia="仿宋_GB2312"/>
          <w:sz w:val="32"/>
          <w:szCs w:val="32"/>
        </w:rPr>
        <w:t>）报名表</w:t>
      </w:r>
      <w:r>
        <w:rPr>
          <w:rFonts w:eastAsia="仿宋_GB2312" w:hint="eastAsia"/>
          <w:sz w:val="32"/>
          <w:szCs w:val="32"/>
        </w:rPr>
        <w:t>（见附件）</w:t>
      </w:r>
      <w:r>
        <w:rPr>
          <w:rFonts w:eastAsia="仿宋_GB2312"/>
          <w:sz w:val="32"/>
          <w:szCs w:val="32"/>
        </w:rPr>
        <w:t>一式两份，电子版一份</w:t>
      </w:r>
      <w:r>
        <w:rPr>
          <w:rFonts w:eastAsia="仿宋_GB2312" w:hint="eastAsia"/>
          <w:sz w:val="32"/>
          <w:szCs w:val="32"/>
        </w:rPr>
        <w:t>。</w:t>
      </w:r>
      <w:r w:rsidRPr="00060804">
        <w:rPr>
          <w:rFonts w:eastAsia="仿宋_GB2312"/>
          <w:sz w:val="32"/>
          <w:szCs w:val="32"/>
        </w:rPr>
        <w:t xml:space="preserve">   </w:t>
      </w:r>
    </w:p>
    <w:p w:rsidR="00BF2AE7" w:rsidRPr="00060804" w:rsidRDefault="00BF2AE7" w:rsidP="00BF2AE7">
      <w:pPr>
        <w:pStyle w:val="a3"/>
        <w:spacing w:line="600" w:lineRule="exact"/>
        <w:ind w:firstLineChars="200" w:firstLine="640"/>
        <w:rPr>
          <w:rFonts w:eastAsia="仿宋_GB2312"/>
          <w:sz w:val="32"/>
          <w:szCs w:val="32"/>
        </w:rPr>
      </w:pPr>
      <w:r w:rsidRPr="00060804">
        <w:rPr>
          <w:rFonts w:eastAsia="仿宋_GB2312"/>
          <w:sz w:val="32"/>
          <w:szCs w:val="32"/>
        </w:rPr>
        <w:t>（</w:t>
      </w:r>
      <w:r>
        <w:rPr>
          <w:rFonts w:eastAsia="仿宋_GB2312" w:hint="eastAsia"/>
          <w:sz w:val="32"/>
          <w:szCs w:val="32"/>
        </w:rPr>
        <w:t>二</w:t>
      </w:r>
      <w:r>
        <w:rPr>
          <w:rFonts w:eastAsia="仿宋_GB2312"/>
          <w:sz w:val="32"/>
          <w:szCs w:val="32"/>
        </w:rPr>
        <w:t>）参赛选手身份证</w:t>
      </w:r>
      <w:r>
        <w:rPr>
          <w:rFonts w:eastAsia="仿宋_GB2312" w:hint="eastAsia"/>
          <w:sz w:val="32"/>
          <w:szCs w:val="32"/>
        </w:rPr>
        <w:t>、</w:t>
      </w:r>
      <w:r>
        <w:rPr>
          <w:rFonts w:eastAsia="仿宋_GB2312"/>
          <w:sz w:val="32"/>
          <w:szCs w:val="32"/>
        </w:rPr>
        <w:t>毕业证原件</w:t>
      </w:r>
      <w:r>
        <w:rPr>
          <w:rFonts w:eastAsia="仿宋_GB2312" w:hint="eastAsia"/>
          <w:sz w:val="32"/>
          <w:szCs w:val="32"/>
        </w:rPr>
        <w:t>，</w:t>
      </w:r>
      <w:r>
        <w:rPr>
          <w:rFonts w:eastAsia="仿宋_GB2312"/>
          <w:sz w:val="32"/>
          <w:szCs w:val="32"/>
        </w:rPr>
        <w:t>复印件一份留存</w:t>
      </w:r>
      <w:r>
        <w:rPr>
          <w:rFonts w:eastAsia="仿宋_GB2312" w:hint="eastAsia"/>
          <w:sz w:val="32"/>
          <w:szCs w:val="32"/>
        </w:rPr>
        <w:t>。</w:t>
      </w:r>
    </w:p>
    <w:p w:rsidR="00BF2AE7" w:rsidRPr="00060804" w:rsidRDefault="00BF2AE7" w:rsidP="00BF2AE7">
      <w:pPr>
        <w:pStyle w:val="a3"/>
        <w:spacing w:line="600" w:lineRule="exact"/>
        <w:ind w:firstLineChars="200" w:firstLine="640"/>
        <w:rPr>
          <w:rFonts w:eastAsia="仿宋_GB2312"/>
          <w:sz w:val="32"/>
          <w:szCs w:val="32"/>
        </w:rPr>
      </w:pPr>
      <w:r w:rsidRPr="00060804">
        <w:rPr>
          <w:rFonts w:eastAsia="仿宋_GB2312"/>
          <w:sz w:val="32"/>
          <w:szCs w:val="32"/>
        </w:rPr>
        <w:t>（</w:t>
      </w:r>
      <w:r>
        <w:rPr>
          <w:rFonts w:eastAsia="仿宋_GB2312"/>
          <w:sz w:val="32"/>
          <w:szCs w:val="32"/>
        </w:rPr>
        <w:t>三</w:t>
      </w:r>
      <w:r w:rsidRPr="00060804">
        <w:rPr>
          <w:rFonts w:eastAsia="仿宋_GB2312"/>
          <w:sz w:val="32"/>
          <w:szCs w:val="32"/>
        </w:rPr>
        <w:t>）</w:t>
      </w:r>
      <w:r>
        <w:rPr>
          <w:rFonts w:eastAsia="仿宋_GB2312"/>
          <w:sz w:val="32"/>
          <w:szCs w:val="32"/>
        </w:rPr>
        <w:t>企业营业执照副本</w:t>
      </w:r>
      <w:r>
        <w:rPr>
          <w:rFonts w:eastAsia="仿宋_GB2312" w:hint="eastAsia"/>
          <w:sz w:val="32"/>
          <w:szCs w:val="32"/>
        </w:rPr>
        <w:t>、</w:t>
      </w:r>
      <w:r w:rsidRPr="00060804">
        <w:rPr>
          <w:rFonts w:eastAsia="仿宋_GB2312"/>
          <w:sz w:val="32"/>
          <w:szCs w:val="32"/>
        </w:rPr>
        <w:t>组织机构代码</w:t>
      </w:r>
      <w:r>
        <w:rPr>
          <w:rFonts w:eastAsia="仿宋_GB2312"/>
          <w:sz w:val="32"/>
          <w:szCs w:val="32"/>
        </w:rPr>
        <w:t>证原件</w:t>
      </w:r>
      <w:r>
        <w:rPr>
          <w:rFonts w:eastAsia="仿宋_GB2312" w:hint="eastAsia"/>
          <w:sz w:val="32"/>
          <w:szCs w:val="32"/>
        </w:rPr>
        <w:t>，</w:t>
      </w:r>
      <w:r>
        <w:rPr>
          <w:rFonts w:eastAsia="仿宋_GB2312"/>
          <w:sz w:val="32"/>
          <w:szCs w:val="32"/>
        </w:rPr>
        <w:t>复印件一份留存</w:t>
      </w:r>
      <w:r>
        <w:rPr>
          <w:rFonts w:eastAsia="仿宋_GB2312" w:hint="eastAsia"/>
          <w:sz w:val="32"/>
          <w:szCs w:val="32"/>
        </w:rPr>
        <w:t>。</w:t>
      </w:r>
    </w:p>
    <w:p w:rsidR="00BF2AE7" w:rsidRPr="00060804" w:rsidRDefault="00BF2AE7" w:rsidP="00BF2AE7">
      <w:pPr>
        <w:pStyle w:val="a3"/>
        <w:spacing w:line="600" w:lineRule="exact"/>
        <w:ind w:firstLineChars="200" w:firstLine="640"/>
        <w:rPr>
          <w:rFonts w:eastAsia="仿宋_GB2312"/>
          <w:sz w:val="32"/>
          <w:szCs w:val="32"/>
        </w:rPr>
      </w:pPr>
      <w:r w:rsidRPr="00060804">
        <w:rPr>
          <w:rFonts w:eastAsia="仿宋_GB2312"/>
          <w:sz w:val="32"/>
          <w:szCs w:val="32"/>
        </w:rPr>
        <w:t>（</w:t>
      </w:r>
      <w:r>
        <w:rPr>
          <w:rFonts w:eastAsia="仿宋_GB2312"/>
          <w:sz w:val="32"/>
          <w:szCs w:val="32"/>
        </w:rPr>
        <w:t>四</w:t>
      </w:r>
      <w:r w:rsidRPr="00060804">
        <w:rPr>
          <w:rFonts w:eastAsia="仿宋_GB2312"/>
          <w:sz w:val="32"/>
          <w:szCs w:val="32"/>
        </w:rPr>
        <w:t>）拥有知识产权的项目，提交完整的具有法律效力的所有人书面授权许可书、项目鉴定证书、专利证书等</w:t>
      </w:r>
      <w:r>
        <w:rPr>
          <w:rFonts w:eastAsia="仿宋_GB2312"/>
          <w:sz w:val="32"/>
          <w:szCs w:val="32"/>
        </w:rPr>
        <w:t>原件</w:t>
      </w:r>
      <w:r>
        <w:rPr>
          <w:rFonts w:eastAsia="仿宋_GB2312" w:hint="eastAsia"/>
          <w:sz w:val="32"/>
          <w:szCs w:val="32"/>
        </w:rPr>
        <w:t>，</w:t>
      </w:r>
      <w:r>
        <w:rPr>
          <w:rFonts w:eastAsia="仿宋_GB2312"/>
          <w:sz w:val="32"/>
          <w:szCs w:val="32"/>
        </w:rPr>
        <w:t>复印件一份留存</w:t>
      </w:r>
      <w:r>
        <w:rPr>
          <w:rFonts w:eastAsia="仿宋_GB2312" w:hint="eastAsia"/>
          <w:sz w:val="32"/>
          <w:szCs w:val="32"/>
        </w:rPr>
        <w:t>。</w:t>
      </w:r>
      <w:r w:rsidRPr="00060804">
        <w:rPr>
          <w:rFonts w:eastAsia="仿宋_GB2312"/>
          <w:sz w:val="32"/>
          <w:szCs w:val="32"/>
        </w:rPr>
        <w:t xml:space="preserve"> </w:t>
      </w:r>
    </w:p>
    <w:p w:rsidR="00BF2AE7" w:rsidRPr="00845B8C" w:rsidRDefault="00BF2AE7" w:rsidP="00BF2AE7">
      <w:pPr>
        <w:pStyle w:val="a3"/>
        <w:spacing w:line="600" w:lineRule="exact"/>
        <w:ind w:firstLineChars="200" w:firstLine="640"/>
        <w:rPr>
          <w:rFonts w:ascii="黑体" w:eastAsia="黑体" w:hAnsi="黑体"/>
          <w:sz w:val="32"/>
          <w:szCs w:val="32"/>
        </w:rPr>
      </w:pPr>
      <w:r>
        <w:rPr>
          <w:rFonts w:ascii="黑体" w:eastAsia="黑体" w:hAnsi="黑体" w:hint="eastAsia"/>
          <w:sz w:val="32"/>
          <w:szCs w:val="32"/>
        </w:rPr>
        <w:t>七、</w:t>
      </w:r>
      <w:r w:rsidRPr="00845B8C">
        <w:rPr>
          <w:rFonts w:ascii="黑体" w:eastAsia="黑体" w:hAnsi="黑体" w:hint="eastAsia"/>
          <w:sz w:val="32"/>
          <w:szCs w:val="32"/>
        </w:rPr>
        <w:t>工作要求</w:t>
      </w:r>
    </w:p>
    <w:p w:rsidR="00BF2AE7" w:rsidRDefault="00BF2AE7" w:rsidP="00BF2AE7">
      <w:pPr>
        <w:pStyle w:val="a3"/>
        <w:spacing w:line="600" w:lineRule="exact"/>
        <w:ind w:firstLineChars="200" w:firstLine="640"/>
        <w:rPr>
          <w:rFonts w:eastAsia="仿宋_GB2312"/>
          <w:sz w:val="32"/>
          <w:szCs w:val="32"/>
        </w:rPr>
      </w:pPr>
      <w:r>
        <w:rPr>
          <w:rFonts w:eastAsia="仿宋_GB2312" w:hint="eastAsia"/>
          <w:sz w:val="32"/>
          <w:szCs w:val="32"/>
        </w:rPr>
        <w:t>（一）</w:t>
      </w:r>
      <w:r w:rsidRPr="00DE694B">
        <w:rPr>
          <w:rFonts w:eastAsia="仿宋_GB2312"/>
          <w:sz w:val="32"/>
          <w:szCs w:val="32"/>
        </w:rPr>
        <w:t>提高认识，加强领导</w:t>
      </w:r>
      <w:r>
        <w:rPr>
          <w:rFonts w:eastAsia="仿宋_GB2312" w:hint="eastAsia"/>
          <w:sz w:val="32"/>
          <w:szCs w:val="32"/>
        </w:rPr>
        <w:t>。</w:t>
      </w:r>
      <w:r w:rsidRPr="0062775D">
        <w:rPr>
          <w:rFonts w:eastAsia="仿宋_GB2312"/>
          <w:sz w:val="32"/>
          <w:szCs w:val="32"/>
        </w:rPr>
        <w:t>各县市区、</w:t>
      </w:r>
      <w:r>
        <w:rPr>
          <w:rFonts w:eastAsia="仿宋_GB2312" w:hint="eastAsia"/>
          <w:sz w:val="32"/>
          <w:szCs w:val="32"/>
        </w:rPr>
        <w:t>市直有关部门、</w:t>
      </w:r>
      <w:r>
        <w:rPr>
          <w:rFonts w:eastAsia="仿宋_GB2312"/>
          <w:sz w:val="32"/>
          <w:szCs w:val="32"/>
        </w:rPr>
        <w:t>各高等院校要高度重视此次活动</w:t>
      </w:r>
      <w:r>
        <w:rPr>
          <w:rFonts w:eastAsia="仿宋_GB2312" w:hint="eastAsia"/>
          <w:sz w:val="32"/>
          <w:szCs w:val="32"/>
        </w:rPr>
        <w:t>，</w:t>
      </w:r>
      <w:r w:rsidRPr="0062775D">
        <w:rPr>
          <w:rFonts w:eastAsia="仿宋_GB2312"/>
          <w:sz w:val="32"/>
          <w:szCs w:val="32"/>
        </w:rPr>
        <w:t>成立领导机构</w:t>
      </w:r>
      <w:r>
        <w:rPr>
          <w:rFonts w:eastAsia="仿宋_GB2312" w:hint="eastAsia"/>
          <w:sz w:val="32"/>
          <w:szCs w:val="32"/>
        </w:rPr>
        <w:t>，</w:t>
      </w:r>
      <w:r w:rsidRPr="0062775D">
        <w:rPr>
          <w:rFonts w:eastAsia="仿宋_GB2312"/>
          <w:sz w:val="32"/>
          <w:szCs w:val="32"/>
        </w:rPr>
        <w:t>明确责任分工，主动与有关部门沟通协调，相互配合，密切合作，共同抓好组织实施。</w:t>
      </w:r>
    </w:p>
    <w:p w:rsidR="00BF2AE7" w:rsidRDefault="00BF2AE7" w:rsidP="00BF2AE7">
      <w:pPr>
        <w:pStyle w:val="a3"/>
        <w:spacing w:line="600" w:lineRule="exact"/>
        <w:ind w:firstLineChars="200" w:firstLine="640"/>
        <w:rPr>
          <w:rFonts w:eastAsia="仿宋_GB2312"/>
          <w:sz w:val="32"/>
          <w:szCs w:val="32"/>
        </w:rPr>
      </w:pPr>
      <w:r>
        <w:rPr>
          <w:rFonts w:eastAsia="仿宋_GB2312" w:hint="eastAsia"/>
          <w:sz w:val="32"/>
          <w:szCs w:val="32"/>
        </w:rPr>
        <w:lastRenderedPageBreak/>
        <w:t>（二）</w:t>
      </w:r>
      <w:r w:rsidRPr="00DE694B">
        <w:rPr>
          <w:rFonts w:eastAsia="仿宋_GB2312"/>
          <w:sz w:val="32"/>
          <w:szCs w:val="32"/>
        </w:rPr>
        <w:t>精心组织，周密安排</w:t>
      </w:r>
      <w:r>
        <w:rPr>
          <w:rFonts w:eastAsia="仿宋_GB2312" w:hint="eastAsia"/>
          <w:sz w:val="32"/>
          <w:szCs w:val="32"/>
        </w:rPr>
        <w:t>。</w:t>
      </w:r>
      <w:r w:rsidRPr="0062775D">
        <w:rPr>
          <w:rFonts w:eastAsia="仿宋_GB2312"/>
          <w:sz w:val="32"/>
          <w:szCs w:val="32"/>
        </w:rPr>
        <w:t>各</w:t>
      </w:r>
      <w:r>
        <w:rPr>
          <w:rFonts w:eastAsia="仿宋_GB2312"/>
          <w:sz w:val="32"/>
          <w:szCs w:val="32"/>
        </w:rPr>
        <w:t>分</w:t>
      </w:r>
      <w:r w:rsidRPr="0062775D">
        <w:rPr>
          <w:rFonts w:eastAsia="仿宋_GB2312"/>
          <w:sz w:val="32"/>
          <w:szCs w:val="32"/>
        </w:rPr>
        <w:t>赛区</w:t>
      </w:r>
      <w:r>
        <w:rPr>
          <w:rFonts w:eastAsia="仿宋_GB2312"/>
          <w:sz w:val="32"/>
          <w:szCs w:val="32"/>
        </w:rPr>
        <w:t>要制定切实可行的大赛实施方案</w:t>
      </w:r>
      <w:r>
        <w:rPr>
          <w:rFonts w:eastAsia="仿宋_GB2312" w:hint="eastAsia"/>
          <w:sz w:val="32"/>
          <w:szCs w:val="32"/>
        </w:rPr>
        <w:t>，</w:t>
      </w:r>
      <w:r w:rsidRPr="0062775D">
        <w:rPr>
          <w:rFonts w:eastAsia="仿宋_GB2312"/>
          <w:sz w:val="32"/>
          <w:szCs w:val="32"/>
        </w:rPr>
        <w:t>周密安排，</w:t>
      </w:r>
      <w:r>
        <w:rPr>
          <w:rFonts w:eastAsia="仿宋_GB2312" w:hint="eastAsia"/>
          <w:sz w:val="32"/>
          <w:szCs w:val="32"/>
        </w:rPr>
        <w:t>认真</w:t>
      </w:r>
      <w:r w:rsidRPr="0062775D">
        <w:rPr>
          <w:rFonts w:eastAsia="仿宋_GB2312"/>
          <w:sz w:val="32"/>
          <w:szCs w:val="32"/>
        </w:rPr>
        <w:t>做好各个环节的组织工作，确保</w:t>
      </w:r>
      <w:r>
        <w:rPr>
          <w:rFonts w:eastAsia="仿宋_GB2312"/>
          <w:sz w:val="32"/>
          <w:szCs w:val="32"/>
        </w:rPr>
        <w:t>赛事</w:t>
      </w:r>
      <w:r w:rsidRPr="0062775D">
        <w:rPr>
          <w:rFonts w:eastAsia="仿宋_GB2312"/>
          <w:sz w:val="32"/>
          <w:szCs w:val="32"/>
        </w:rPr>
        <w:t>活动顺利开展。</w:t>
      </w:r>
    </w:p>
    <w:p w:rsidR="00BF2AE7" w:rsidRPr="0062775D" w:rsidRDefault="00BF2AE7" w:rsidP="00BF2AE7">
      <w:pPr>
        <w:pStyle w:val="a3"/>
        <w:spacing w:line="600" w:lineRule="exact"/>
        <w:ind w:firstLineChars="200" w:firstLine="640"/>
        <w:rPr>
          <w:rFonts w:eastAsia="仿宋_GB2312"/>
          <w:sz w:val="32"/>
          <w:szCs w:val="32"/>
        </w:rPr>
      </w:pPr>
      <w:r>
        <w:rPr>
          <w:rFonts w:eastAsia="仿宋_GB2312" w:hint="eastAsia"/>
          <w:sz w:val="32"/>
          <w:szCs w:val="32"/>
        </w:rPr>
        <w:t>（三）</w:t>
      </w:r>
      <w:r w:rsidRPr="00DE694B">
        <w:rPr>
          <w:rFonts w:eastAsia="仿宋_GB2312"/>
          <w:sz w:val="32"/>
          <w:szCs w:val="32"/>
        </w:rPr>
        <w:t>广泛宣传，营造氛围</w:t>
      </w:r>
      <w:r>
        <w:rPr>
          <w:rFonts w:eastAsia="仿宋_GB2312" w:hint="eastAsia"/>
          <w:sz w:val="32"/>
          <w:szCs w:val="32"/>
        </w:rPr>
        <w:t>。</w:t>
      </w:r>
      <w:r w:rsidRPr="0062775D">
        <w:rPr>
          <w:rFonts w:eastAsia="仿宋_GB2312"/>
          <w:sz w:val="32"/>
          <w:szCs w:val="32"/>
        </w:rPr>
        <w:t>各赛区要</w:t>
      </w:r>
      <w:r>
        <w:rPr>
          <w:rFonts w:eastAsia="仿宋_GB2312"/>
          <w:sz w:val="32"/>
          <w:szCs w:val="32"/>
        </w:rPr>
        <w:t>通过</w:t>
      </w:r>
      <w:r>
        <w:rPr>
          <w:rFonts w:eastAsia="仿宋_GB2312" w:hint="eastAsia"/>
          <w:sz w:val="32"/>
          <w:szCs w:val="32"/>
        </w:rPr>
        <w:t>多</w:t>
      </w:r>
      <w:r>
        <w:rPr>
          <w:rFonts w:eastAsia="仿宋_GB2312"/>
          <w:sz w:val="32"/>
          <w:szCs w:val="32"/>
        </w:rPr>
        <w:t>种媒体</w:t>
      </w:r>
      <w:r w:rsidRPr="0062775D">
        <w:rPr>
          <w:rFonts w:eastAsia="仿宋_GB2312"/>
          <w:sz w:val="32"/>
          <w:szCs w:val="32"/>
        </w:rPr>
        <w:t>做好</w:t>
      </w:r>
      <w:r>
        <w:rPr>
          <w:rFonts w:eastAsia="仿宋_GB2312"/>
          <w:sz w:val="32"/>
          <w:szCs w:val="32"/>
        </w:rPr>
        <w:t>舆论宣传工作</w:t>
      </w:r>
      <w:r>
        <w:rPr>
          <w:rFonts w:eastAsia="仿宋_GB2312" w:hint="eastAsia"/>
          <w:sz w:val="32"/>
          <w:szCs w:val="32"/>
        </w:rPr>
        <w:t>，</w:t>
      </w:r>
      <w:r>
        <w:rPr>
          <w:rFonts w:eastAsia="仿宋_GB2312"/>
          <w:sz w:val="32"/>
          <w:szCs w:val="32"/>
        </w:rPr>
        <w:t>开辟专题、专栏，报道</w:t>
      </w:r>
      <w:r w:rsidRPr="0062775D">
        <w:rPr>
          <w:rFonts w:eastAsia="仿宋_GB2312"/>
          <w:sz w:val="32"/>
          <w:szCs w:val="32"/>
        </w:rPr>
        <w:t>大赛进展情况</w:t>
      </w:r>
      <w:r>
        <w:rPr>
          <w:rFonts w:eastAsia="仿宋_GB2312" w:hint="eastAsia"/>
          <w:sz w:val="32"/>
          <w:szCs w:val="32"/>
        </w:rPr>
        <w:t>，在宣传大赛</w:t>
      </w:r>
      <w:r>
        <w:rPr>
          <w:rFonts w:eastAsia="仿宋_GB2312"/>
          <w:sz w:val="32"/>
          <w:szCs w:val="32"/>
        </w:rPr>
        <w:t>活动举办相关内容的同时</w:t>
      </w:r>
      <w:r>
        <w:rPr>
          <w:rFonts w:eastAsia="仿宋_GB2312" w:hint="eastAsia"/>
          <w:sz w:val="32"/>
          <w:szCs w:val="32"/>
        </w:rPr>
        <w:t>，</w:t>
      </w:r>
      <w:r>
        <w:rPr>
          <w:rFonts w:eastAsia="仿宋_GB2312"/>
          <w:sz w:val="32"/>
          <w:szCs w:val="32"/>
        </w:rPr>
        <w:t>要</w:t>
      </w:r>
      <w:r w:rsidRPr="0062775D">
        <w:rPr>
          <w:rFonts w:eastAsia="仿宋_GB2312"/>
          <w:sz w:val="32"/>
          <w:szCs w:val="32"/>
        </w:rPr>
        <w:t>宣传</w:t>
      </w:r>
      <w:r>
        <w:rPr>
          <w:rFonts w:eastAsia="仿宋_GB2312"/>
          <w:sz w:val="32"/>
          <w:szCs w:val="32"/>
        </w:rPr>
        <w:t>好各级大学生创业的</w:t>
      </w:r>
      <w:r w:rsidRPr="0062775D">
        <w:rPr>
          <w:rFonts w:eastAsia="仿宋_GB2312"/>
          <w:sz w:val="32"/>
          <w:szCs w:val="32"/>
        </w:rPr>
        <w:t>政策措施，</w:t>
      </w:r>
      <w:r>
        <w:rPr>
          <w:rFonts w:eastAsia="仿宋_GB2312" w:hint="eastAsia"/>
          <w:sz w:val="32"/>
          <w:szCs w:val="32"/>
        </w:rPr>
        <w:t>营造鼓励大学生创业的良好社会氛围。</w:t>
      </w:r>
      <w:r w:rsidRPr="0062775D">
        <w:rPr>
          <w:rFonts w:eastAsia="仿宋_GB2312"/>
          <w:sz w:val="32"/>
          <w:szCs w:val="32"/>
        </w:rPr>
        <w:t xml:space="preserve"> </w:t>
      </w:r>
    </w:p>
    <w:p w:rsidR="00BF2AE7" w:rsidRDefault="00BF2AE7" w:rsidP="00BF2AE7">
      <w:pPr>
        <w:pStyle w:val="a3"/>
        <w:spacing w:line="600" w:lineRule="exact"/>
        <w:ind w:firstLineChars="200" w:firstLine="640"/>
        <w:rPr>
          <w:rFonts w:eastAsia="仿宋_GB2312"/>
          <w:sz w:val="32"/>
          <w:szCs w:val="32"/>
        </w:rPr>
      </w:pPr>
      <w:r>
        <w:rPr>
          <w:rFonts w:eastAsia="仿宋_GB2312"/>
          <w:sz w:val="32"/>
          <w:szCs w:val="32"/>
        </w:rPr>
        <w:t>各分赛区</w:t>
      </w:r>
      <w:r w:rsidRPr="0062775D">
        <w:rPr>
          <w:rFonts w:eastAsia="仿宋_GB2312"/>
          <w:sz w:val="32"/>
          <w:szCs w:val="32"/>
        </w:rPr>
        <w:t>大赛</w:t>
      </w:r>
      <w:r>
        <w:rPr>
          <w:rFonts w:eastAsia="仿宋_GB2312"/>
          <w:sz w:val="32"/>
          <w:szCs w:val="32"/>
        </w:rPr>
        <w:t>实施</w:t>
      </w:r>
      <w:r w:rsidRPr="0062775D">
        <w:rPr>
          <w:rFonts w:eastAsia="仿宋_GB2312"/>
          <w:sz w:val="32"/>
          <w:szCs w:val="32"/>
        </w:rPr>
        <w:t>方案</w:t>
      </w:r>
      <w:r>
        <w:rPr>
          <w:rFonts w:eastAsia="仿宋_GB2312"/>
          <w:sz w:val="32"/>
          <w:szCs w:val="32"/>
        </w:rPr>
        <w:t>请</w:t>
      </w:r>
      <w:r>
        <w:rPr>
          <w:rFonts w:eastAsia="仿宋_GB2312" w:hint="eastAsia"/>
          <w:sz w:val="32"/>
          <w:szCs w:val="32"/>
        </w:rPr>
        <w:t>于</w:t>
      </w:r>
      <w:r>
        <w:rPr>
          <w:rFonts w:eastAsia="仿宋_GB2312" w:hint="eastAsia"/>
          <w:sz w:val="32"/>
          <w:szCs w:val="32"/>
        </w:rPr>
        <w:t>3</w:t>
      </w:r>
      <w:r>
        <w:rPr>
          <w:rFonts w:eastAsia="仿宋_GB2312" w:hint="eastAsia"/>
          <w:sz w:val="32"/>
          <w:szCs w:val="32"/>
        </w:rPr>
        <w:t>月</w:t>
      </w:r>
      <w:r>
        <w:rPr>
          <w:rFonts w:eastAsia="仿宋_GB2312" w:hint="eastAsia"/>
          <w:sz w:val="32"/>
          <w:szCs w:val="32"/>
        </w:rPr>
        <w:t>16</w:t>
      </w:r>
      <w:r>
        <w:rPr>
          <w:rFonts w:eastAsia="仿宋_GB2312" w:hint="eastAsia"/>
          <w:sz w:val="32"/>
          <w:szCs w:val="32"/>
        </w:rPr>
        <w:t>日前报市人力资源和社会保障局大学生创新创业管理服务中心。</w:t>
      </w:r>
    </w:p>
    <w:p w:rsidR="00BF2AE7" w:rsidRPr="004C671A" w:rsidRDefault="00BF2AE7" w:rsidP="00BF2AE7">
      <w:pPr>
        <w:pStyle w:val="a3"/>
        <w:spacing w:line="600" w:lineRule="exact"/>
        <w:ind w:firstLineChars="200" w:firstLine="640"/>
        <w:rPr>
          <w:rFonts w:eastAsia="仿宋_GB2312"/>
          <w:sz w:val="32"/>
          <w:szCs w:val="32"/>
        </w:rPr>
      </w:pPr>
      <w:r w:rsidRPr="004C671A">
        <w:rPr>
          <w:rFonts w:eastAsia="仿宋_GB2312"/>
          <w:sz w:val="32"/>
          <w:szCs w:val="32"/>
        </w:rPr>
        <w:t>联</w:t>
      </w:r>
      <w:r w:rsidRPr="004C671A">
        <w:rPr>
          <w:rFonts w:eastAsia="仿宋_GB2312"/>
          <w:sz w:val="32"/>
          <w:szCs w:val="32"/>
        </w:rPr>
        <w:t xml:space="preserve"> </w:t>
      </w:r>
      <w:r w:rsidRPr="004C671A">
        <w:rPr>
          <w:rFonts w:eastAsia="仿宋_GB2312"/>
          <w:sz w:val="32"/>
          <w:szCs w:val="32"/>
        </w:rPr>
        <w:t>系</w:t>
      </w:r>
      <w:r w:rsidRPr="004C671A">
        <w:rPr>
          <w:rFonts w:eastAsia="仿宋_GB2312"/>
          <w:sz w:val="32"/>
          <w:szCs w:val="32"/>
        </w:rPr>
        <w:t xml:space="preserve"> </w:t>
      </w:r>
      <w:r w:rsidRPr="004C671A">
        <w:rPr>
          <w:rFonts w:eastAsia="仿宋_GB2312"/>
          <w:sz w:val="32"/>
          <w:szCs w:val="32"/>
        </w:rPr>
        <w:t>人：高建明</w:t>
      </w:r>
    </w:p>
    <w:p w:rsidR="00BF2AE7" w:rsidRPr="004C671A" w:rsidRDefault="00BF2AE7" w:rsidP="00BF2AE7">
      <w:pPr>
        <w:pStyle w:val="a3"/>
        <w:spacing w:line="600" w:lineRule="exact"/>
        <w:ind w:firstLineChars="200" w:firstLine="640"/>
        <w:rPr>
          <w:rFonts w:eastAsia="仿宋_GB2312"/>
          <w:sz w:val="32"/>
          <w:szCs w:val="32"/>
        </w:rPr>
      </w:pPr>
      <w:r w:rsidRPr="004C671A">
        <w:rPr>
          <w:rFonts w:eastAsia="仿宋_GB2312"/>
          <w:sz w:val="32"/>
          <w:szCs w:val="32"/>
        </w:rPr>
        <w:t>电话传真：</w:t>
      </w:r>
      <w:r w:rsidRPr="004C671A">
        <w:rPr>
          <w:rFonts w:eastAsia="仿宋_GB2312"/>
          <w:sz w:val="32"/>
          <w:szCs w:val="32"/>
        </w:rPr>
        <w:t>8205899</w:t>
      </w:r>
    </w:p>
    <w:p w:rsidR="00BF2AE7" w:rsidRDefault="00BF2AE7" w:rsidP="00BF2AE7">
      <w:pPr>
        <w:pStyle w:val="a3"/>
        <w:spacing w:line="600" w:lineRule="exact"/>
        <w:ind w:firstLineChars="200" w:firstLine="640"/>
        <w:rPr>
          <w:rFonts w:eastAsia="仿宋_GB2312"/>
          <w:sz w:val="32"/>
          <w:szCs w:val="32"/>
        </w:rPr>
      </w:pPr>
      <w:r w:rsidRPr="004C671A">
        <w:rPr>
          <w:rFonts w:eastAsia="仿宋_GB2312"/>
          <w:sz w:val="32"/>
          <w:szCs w:val="32"/>
        </w:rPr>
        <w:t>电子邮箱：</w:t>
      </w:r>
      <w:r w:rsidRPr="00335273">
        <w:rPr>
          <w:rFonts w:eastAsia="仿宋_GB2312"/>
          <w:sz w:val="32"/>
          <w:szCs w:val="32"/>
        </w:rPr>
        <w:t>wfec2005@163.com</w:t>
      </w:r>
    </w:p>
    <w:p w:rsidR="00BF2AE7" w:rsidRDefault="00BF2AE7" w:rsidP="00BF2AE7">
      <w:pPr>
        <w:pStyle w:val="a3"/>
        <w:spacing w:line="600" w:lineRule="exact"/>
        <w:ind w:firstLineChars="200" w:firstLine="640"/>
        <w:rPr>
          <w:rFonts w:eastAsia="仿宋_GB2312"/>
          <w:sz w:val="32"/>
          <w:szCs w:val="32"/>
        </w:rPr>
      </w:pPr>
    </w:p>
    <w:p w:rsidR="00BF2AE7" w:rsidRDefault="00BF2AE7" w:rsidP="00BF2AE7">
      <w:pPr>
        <w:pStyle w:val="a3"/>
        <w:spacing w:line="600" w:lineRule="exact"/>
        <w:ind w:firstLineChars="200" w:firstLine="640"/>
        <w:rPr>
          <w:rFonts w:eastAsia="仿宋_GB2312"/>
          <w:sz w:val="32"/>
          <w:szCs w:val="32"/>
        </w:rPr>
      </w:pPr>
      <w:r>
        <w:rPr>
          <w:rFonts w:eastAsia="仿宋_GB2312" w:hint="eastAsia"/>
          <w:sz w:val="32"/>
          <w:szCs w:val="32"/>
        </w:rPr>
        <w:t>附件：</w:t>
      </w:r>
      <w:r w:rsidRPr="00335273">
        <w:rPr>
          <w:rFonts w:eastAsia="仿宋_GB2312"/>
          <w:sz w:val="32"/>
          <w:szCs w:val="32"/>
        </w:rPr>
        <w:t>潍坊市大学生创新创业大赛暨十</w:t>
      </w:r>
      <w:proofErr w:type="gramStart"/>
      <w:r w:rsidRPr="00335273">
        <w:rPr>
          <w:rFonts w:eastAsia="仿宋_GB2312"/>
          <w:sz w:val="32"/>
          <w:szCs w:val="32"/>
        </w:rPr>
        <w:t>大创业</w:t>
      </w:r>
      <w:proofErr w:type="gramEnd"/>
      <w:r w:rsidRPr="00335273">
        <w:rPr>
          <w:rFonts w:eastAsia="仿宋_GB2312"/>
          <w:sz w:val="32"/>
          <w:szCs w:val="32"/>
        </w:rPr>
        <w:t>之星评选</w:t>
      </w:r>
    </w:p>
    <w:p w:rsidR="00BF2AE7" w:rsidRPr="00335273" w:rsidRDefault="00BF2AE7" w:rsidP="00BF2AE7">
      <w:pPr>
        <w:pStyle w:val="a3"/>
        <w:spacing w:line="600" w:lineRule="exact"/>
        <w:ind w:firstLineChars="500" w:firstLine="1600"/>
        <w:rPr>
          <w:rFonts w:eastAsia="仿宋_GB2312"/>
          <w:sz w:val="32"/>
          <w:szCs w:val="32"/>
        </w:rPr>
      </w:pPr>
      <w:r w:rsidRPr="00335273">
        <w:rPr>
          <w:rFonts w:eastAsia="仿宋_GB2312"/>
          <w:sz w:val="32"/>
          <w:szCs w:val="32"/>
        </w:rPr>
        <w:t>报名表</w:t>
      </w:r>
    </w:p>
    <w:p w:rsidR="00BF2AE7" w:rsidRPr="00335273" w:rsidRDefault="00BF2AE7" w:rsidP="00BF2AE7">
      <w:pPr>
        <w:pStyle w:val="a3"/>
        <w:spacing w:line="600" w:lineRule="exact"/>
        <w:ind w:firstLineChars="200" w:firstLine="640"/>
        <w:rPr>
          <w:rFonts w:eastAsia="仿宋_GB2312"/>
          <w:sz w:val="32"/>
          <w:szCs w:val="32"/>
        </w:rPr>
      </w:pPr>
    </w:p>
    <w:p w:rsidR="00BF2AE7" w:rsidRDefault="00BF2AE7" w:rsidP="00BF2AE7">
      <w:pPr>
        <w:spacing w:line="600" w:lineRule="exact"/>
        <w:rPr>
          <w:rFonts w:ascii="Times New Roman" w:eastAsia="仿宋_GB2312" w:hAnsi="Times New Roman"/>
          <w:sz w:val="32"/>
          <w:szCs w:val="32"/>
        </w:rPr>
      </w:pPr>
    </w:p>
    <w:p w:rsidR="00BF2AE7" w:rsidRDefault="00BF2AE7" w:rsidP="00BF2AE7">
      <w:pPr>
        <w:spacing w:line="600" w:lineRule="exact"/>
        <w:rPr>
          <w:rFonts w:ascii="Times New Roman" w:eastAsia="仿宋_GB2312" w:hAnsi="Times New Roman"/>
          <w:sz w:val="32"/>
          <w:szCs w:val="32"/>
        </w:rPr>
      </w:pPr>
    </w:p>
    <w:p w:rsidR="00BF2AE7" w:rsidRDefault="00BF2AE7" w:rsidP="00BF2AE7">
      <w:pPr>
        <w:spacing w:line="600" w:lineRule="exact"/>
        <w:rPr>
          <w:rFonts w:ascii="Times New Roman" w:eastAsia="仿宋_GB2312" w:hAnsi="Times New Roman"/>
          <w:sz w:val="32"/>
          <w:szCs w:val="32"/>
        </w:rPr>
      </w:pPr>
      <w:r>
        <w:rPr>
          <w:rFonts w:ascii="Times New Roman" w:eastAsia="仿宋_GB2312" w:hAnsi="Times New Roman" w:hint="eastAsia"/>
          <w:sz w:val="32"/>
          <w:szCs w:val="32"/>
        </w:rPr>
        <w:t xml:space="preserve">                           2016</w:t>
      </w:r>
      <w:r>
        <w:rPr>
          <w:rFonts w:ascii="Times New Roman" w:eastAsia="仿宋_GB2312" w:hAnsi="Times New Roman" w:hint="eastAsia"/>
          <w:sz w:val="32"/>
          <w:szCs w:val="32"/>
        </w:rPr>
        <w:t>年</w:t>
      </w:r>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w:t>
      </w:r>
    </w:p>
    <w:p w:rsidR="00BF2AE7" w:rsidRPr="002C2E1C" w:rsidRDefault="00BF2AE7" w:rsidP="00BF2AE7">
      <w:pPr>
        <w:rPr>
          <w:rFonts w:ascii="Times New Roman" w:eastAsia="仿宋_GB2312" w:hAnsi="Times New Roman"/>
          <w:color w:val="000000"/>
          <w:sz w:val="32"/>
          <w:szCs w:val="32"/>
        </w:rPr>
      </w:pPr>
      <w:r>
        <w:rPr>
          <w:rFonts w:ascii="Times New Roman" w:eastAsia="仿宋_GB2312" w:hAnsi="Times New Roman"/>
          <w:sz w:val="32"/>
          <w:szCs w:val="32"/>
        </w:rPr>
        <w:br w:type="page"/>
      </w:r>
      <w:r w:rsidRPr="002C2E1C">
        <w:rPr>
          <w:rFonts w:ascii="Times New Roman" w:eastAsia="仿宋_GB2312" w:hAnsi="Times New Roman"/>
          <w:color w:val="000000"/>
          <w:sz w:val="32"/>
          <w:szCs w:val="32"/>
        </w:rPr>
        <w:lastRenderedPageBreak/>
        <w:t>附件</w:t>
      </w:r>
    </w:p>
    <w:p w:rsidR="00BF2AE7" w:rsidRPr="002C2E1C" w:rsidRDefault="00BF2AE7" w:rsidP="00BF2AE7">
      <w:pPr>
        <w:spacing w:afterLines="50" w:after="156" w:line="600" w:lineRule="exact"/>
        <w:jc w:val="center"/>
        <w:rPr>
          <w:rFonts w:ascii="Times New Roman" w:eastAsia="华文中宋" w:hAnsi="Times New Roman"/>
          <w:b/>
          <w:color w:val="000000"/>
        </w:rPr>
      </w:pPr>
      <w:r w:rsidRPr="002C2E1C">
        <w:rPr>
          <w:rFonts w:ascii="Times New Roman" w:eastAsia="华文中宋" w:hAnsi="华文中宋"/>
          <w:b/>
          <w:bCs/>
          <w:color w:val="000000"/>
          <w:sz w:val="44"/>
          <w:szCs w:val="44"/>
        </w:rPr>
        <w:t>潍坊市大学生创新创业大赛暨十</w:t>
      </w:r>
      <w:proofErr w:type="gramStart"/>
      <w:r w:rsidRPr="002C2E1C">
        <w:rPr>
          <w:rFonts w:ascii="Times New Roman" w:eastAsia="华文中宋" w:hAnsi="华文中宋"/>
          <w:b/>
          <w:bCs/>
          <w:color w:val="000000"/>
          <w:sz w:val="44"/>
          <w:szCs w:val="44"/>
        </w:rPr>
        <w:t>大创业</w:t>
      </w:r>
      <w:proofErr w:type="gramEnd"/>
      <w:r w:rsidRPr="002C2E1C">
        <w:rPr>
          <w:rFonts w:ascii="Times New Roman" w:eastAsia="华文中宋" w:hAnsi="华文中宋"/>
          <w:b/>
          <w:bCs/>
          <w:color w:val="000000"/>
          <w:sz w:val="44"/>
          <w:szCs w:val="44"/>
        </w:rPr>
        <w:t>之星评选报名表</w:t>
      </w:r>
    </w:p>
    <w:tbl>
      <w:tblPr>
        <w:tblW w:w="8899"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19"/>
        <w:gridCol w:w="1840"/>
        <w:gridCol w:w="1701"/>
        <w:gridCol w:w="1529"/>
        <w:gridCol w:w="6"/>
        <w:gridCol w:w="2204"/>
      </w:tblGrid>
      <w:tr w:rsidR="00BF2AE7" w:rsidRPr="002C2E1C" w:rsidTr="00BD7C02">
        <w:trPr>
          <w:trHeight w:hRule="exact" w:val="680"/>
          <w:jc w:val="center"/>
        </w:trPr>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姓</w:t>
            </w:r>
            <w:r w:rsidRPr="002C2E1C">
              <w:rPr>
                <w:rFonts w:ascii="Times New Roman" w:eastAsia="仿宋_GB2312" w:hAnsi="Times New Roman"/>
                <w:color w:val="000000"/>
                <w:sz w:val="28"/>
                <w:szCs w:val="28"/>
              </w:rPr>
              <w:t xml:space="preserve">    </w:t>
            </w:r>
            <w:r w:rsidRPr="002C2E1C">
              <w:rPr>
                <w:rFonts w:ascii="Times New Roman" w:eastAsia="仿宋_GB2312" w:hAnsi="Times New Roman"/>
                <w:color w:val="000000"/>
                <w:sz w:val="28"/>
                <w:szCs w:val="28"/>
              </w:rPr>
              <w:t>名</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性</w:t>
            </w:r>
            <w:r w:rsidRPr="002C2E1C">
              <w:rPr>
                <w:rFonts w:ascii="Times New Roman" w:eastAsia="仿宋_GB2312" w:hAnsi="Times New Roman"/>
                <w:color w:val="000000"/>
                <w:sz w:val="28"/>
                <w:szCs w:val="28"/>
              </w:rPr>
              <w:t xml:space="preserve">    </w:t>
            </w:r>
            <w:r w:rsidRPr="002C2E1C">
              <w:rPr>
                <w:rFonts w:ascii="Times New Roman" w:eastAsia="仿宋_GB2312" w:hAnsi="Times New Roman"/>
                <w:color w:val="000000"/>
                <w:sz w:val="28"/>
                <w:szCs w:val="28"/>
              </w:rPr>
              <w:t>别</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p>
        </w:tc>
        <w:tc>
          <w:tcPr>
            <w:tcW w:w="221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2</w:t>
            </w:r>
            <w:r w:rsidRPr="002C2E1C">
              <w:rPr>
                <w:rFonts w:ascii="Times New Roman" w:eastAsia="仿宋_GB2312" w:hAnsi="Times New Roman"/>
                <w:color w:val="000000"/>
                <w:sz w:val="28"/>
                <w:szCs w:val="28"/>
              </w:rPr>
              <w:t>寸彩色照片</w:t>
            </w:r>
          </w:p>
        </w:tc>
      </w:tr>
      <w:tr w:rsidR="00BF2AE7" w:rsidRPr="002C2E1C" w:rsidTr="00BD7C02">
        <w:trPr>
          <w:trHeight w:hRule="exact" w:val="680"/>
          <w:jc w:val="center"/>
        </w:trPr>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民</w:t>
            </w:r>
            <w:r w:rsidRPr="002C2E1C">
              <w:rPr>
                <w:rFonts w:ascii="Times New Roman" w:eastAsia="仿宋_GB2312" w:hAnsi="Times New Roman"/>
                <w:color w:val="000000"/>
                <w:sz w:val="28"/>
                <w:szCs w:val="28"/>
              </w:rPr>
              <w:t xml:space="preserve">    </w:t>
            </w:r>
            <w:r w:rsidRPr="002C2E1C">
              <w:rPr>
                <w:rFonts w:ascii="Times New Roman" w:eastAsia="仿宋_GB2312" w:hAnsi="Times New Roman"/>
                <w:color w:val="000000"/>
                <w:sz w:val="28"/>
                <w:szCs w:val="28"/>
              </w:rPr>
              <w:t>族</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籍</w:t>
            </w:r>
            <w:r w:rsidRPr="002C2E1C">
              <w:rPr>
                <w:rFonts w:ascii="Times New Roman" w:eastAsia="仿宋_GB2312" w:hAnsi="Times New Roman"/>
                <w:color w:val="000000"/>
                <w:sz w:val="28"/>
                <w:szCs w:val="28"/>
              </w:rPr>
              <w:t xml:space="preserve">    </w:t>
            </w:r>
            <w:r w:rsidRPr="002C2E1C">
              <w:rPr>
                <w:rFonts w:ascii="Times New Roman" w:eastAsia="仿宋_GB2312" w:hAnsi="Times New Roman"/>
                <w:color w:val="000000"/>
                <w:sz w:val="28"/>
                <w:szCs w:val="28"/>
              </w:rPr>
              <w:t>贯</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p>
        </w:tc>
        <w:tc>
          <w:tcPr>
            <w:tcW w:w="221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shd w:val="solid" w:color="FFFFFF" w:fill="auto"/>
              <w:autoSpaceDN w:val="0"/>
              <w:spacing w:line="300" w:lineRule="exact"/>
              <w:jc w:val="center"/>
              <w:rPr>
                <w:rFonts w:ascii="Times New Roman" w:eastAsia="仿宋_GB2312" w:hAnsi="Times New Roman"/>
                <w:color w:val="000000"/>
                <w:sz w:val="28"/>
                <w:szCs w:val="28"/>
                <w:shd w:val="clear" w:color="auto" w:fill="FFFFFF"/>
              </w:rPr>
            </w:pPr>
          </w:p>
        </w:tc>
      </w:tr>
      <w:tr w:rsidR="00BF2AE7" w:rsidRPr="002C2E1C" w:rsidTr="00BD7C02">
        <w:trPr>
          <w:trHeight w:hRule="exact" w:val="680"/>
          <w:jc w:val="center"/>
        </w:trPr>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出生年月</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毕业（所在）</w:t>
            </w:r>
          </w:p>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学校</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p>
        </w:tc>
        <w:tc>
          <w:tcPr>
            <w:tcW w:w="221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shd w:val="solid" w:color="FFFFFF" w:fill="auto"/>
              <w:autoSpaceDN w:val="0"/>
              <w:spacing w:line="300" w:lineRule="exact"/>
              <w:jc w:val="center"/>
              <w:rPr>
                <w:rFonts w:ascii="Times New Roman" w:eastAsia="仿宋_GB2312" w:hAnsi="Times New Roman"/>
                <w:color w:val="000000"/>
                <w:sz w:val="28"/>
                <w:szCs w:val="28"/>
                <w:shd w:val="clear" w:color="auto" w:fill="FFFFFF"/>
              </w:rPr>
            </w:pPr>
          </w:p>
        </w:tc>
      </w:tr>
      <w:tr w:rsidR="00BF2AE7" w:rsidRPr="002C2E1C" w:rsidTr="00BD7C02">
        <w:trPr>
          <w:trHeight w:hRule="exact" w:val="680"/>
          <w:jc w:val="center"/>
        </w:trPr>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毕业时间</w:t>
            </w:r>
          </w:p>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（年级）</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学</w:t>
            </w:r>
            <w:r w:rsidRPr="002C2E1C">
              <w:rPr>
                <w:rFonts w:ascii="Times New Roman" w:eastAsia="仿宋_GB2312" w:hAnsi="Times New Roman"/>
                <w:color w:val="000000"/>
                <w:sz w:val="28"/>
                <w:szCs w:val="28"/>
              </w:rPr>
              <w:t xml:space="preserve">    </w:t>
            </w:r>
            <w:r w:rsidRPr="002C2E1C">
              <w:rPr>
                <w:rFonts w:ascii="Times New Roman" w:eastAsia="仿宋_GB2312" w:hAnsi="Times New Roman"/>
                <w:color w:val="000000"/>
                <w:sz w:val="28"/>
                <w:szCs w:val="28"/>
              </w:rPr>
              <w:t>历</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p>
        </w:tc>
        <w:tc>
          <w:tcPr>
            <w:tcW w:w="221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shd w:val="solid" w:color="FFFFFF" w:fill="auto"/>
              <w:autoSpaceDN w:val="0"/>
              <w:spacing w:line="300" w:lineRule="exact"/>
              <w:jc w:val="center"/>
              <w:rPr>
                <w:rFonts w:ascii="Times New Roman" w:eastAsia="仿宋_GB2312" w:hAnsi="Times New Roman"/>
                <w:color w:val="000000"/>
                <w:sz w:val="28"/>
                <w:szCs w:val="28"/>
                <w:shd w:val="clear" w:color="auto" w:fill="FFFFFF"/>
              </w:rPr>
            </w:pPr>
          </w:p>
        </w:tc>
      </w:tr>
      <w:tr w:rsidR="00BF2AE7" w:rsidRPr="002C2E1C" w:rsidTr="00BD7C02">
        <w:trPr>
          <w:trHeight w:hRule="exact" w:val="680"/>
          <w:jc w:val="center"/>
        </w:trPr>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专</w:t>
            </w:r>
            <w:r w:rsidRPr="002C2E1C">
              <w:rPr>
                <w:rFonts w:ascii="Times New Roman" w:eastAsia="仿宋_GB2312" w:hAnsi="Times New Roman"/>
                <w:color w:val="000000"/>
                <w:sz w:val="28"/>
                <w:szCs w:val="28"/>
              </w:rPr>
              <w:t xml:space="preserve">    </w:t>
            </w:r>
            <w:r w:rsidRPr="002C2E1C">
              <w:rPr>
                <w:rFonts w:ascii="Times New Roman" w:eastAsia="仿宋_GB2312" w:hAnsi="Times New Roman"/>
                <w:color w:val="000000"/>
                <w:sz w:val="28"/>
                <w:szCs w:val="28"/>
              </w:rPr>
              <w:t>业</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身份证号码</w:t>
            </w:r>
          </w:p>
        </w:tc>
        <w:tc>
          <w:tcPr>
            <w:tcW w:w="37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p>
        </w:tc>
      </w:tr>
      <w:tr w:rsidR="00BF2AE7" w:rsidRPr="002C2E1C" w:rsidTr="00BD7C02">
        <w:trPr>
          <w:trHeight w:hRule="exact" w:val="680"/>
          <w:jc w:val="center"/>
        </w:trPr>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企业名称</w:t>
            </w:r>
          </w:p>
        </w:tc>
        <w:tc>
          <w:tcPr>
            <w:tcW w:w="35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p>
        </w:tc>
        <w:tc>
          <w:tcPr>
            <w:tcW w:w="1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注册时间</w:t>
            </w:r>
          </w:p>
        </w:tc>
        <w:tc>
          <w:tcPr>
            <w:tcW w:w="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p>
        </w:tc>
      </w:tr>
      <w:tr w:rsidR="00BF2AE7" w:rsidRPr="002C2E1C" w:rsidTr="00BD7C02">
        <w:trPr>
          <w:trHeight w:hRule="exact" w:val="680"/>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企业地址</w:t>
            </w:r>
          </w:p>
        </w:tc>
        <w:tc>
          <w:tcPr>
            <w:tcW w:w="72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p>
        </w:tc>
      </w:tr>
      <w:tr w:rsidR="00BF2AE7" w:rsidRPr="002C2E1C" w:rsidTr="00BD7C02">
        <w:trPr>
          <w:trHeight w:hRule="exact" w:val="680"/>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AE7" w:rsidRPr="002C2E1C" w:rsidRDefault="00BF2AE7" w:rsidP="00BD7C02">
            <w:pPr>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邮政编码</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电子邮箱</w:t>
            </w:r>
          </w:p>
        </w:tc>
        <w:tc>
          <w:tcPr>
            <w:tcW w:w="37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p>
        </w:tc>
      </w:tr>
      <w:tr w:rsidR="00BF2AE7" w:rsidRPr="002C2E1C" w:rsidTr="00BD7C02">
        <w:trPr>
          <w:trHeight w:hRule="exact" w:val="680"/>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AE7" w:rsidRPr="002C2E1C" w:rsidRDefault="00BF2AE7" w:rsidP="00BD7C02">
            <w:pPr>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移动电话</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AE7" w:rsidRPr="002C2E1C" w:rsidRDefault="00BF2AE7" w:rsidP="00BD7C02">
            <w:pPr>
              <w:shd w:val="solid" w:color="FFFFFF" w:fill="auto"/>
              <w:autoSpaceDN w:val="0"/>
              <w:spacing w:line="300" w:lineRule="exact"/>
              <w:jc w:val="center"/>
              <w:rPr>
                <w:rFonts w:ascii="Times New Roman" w:eastAsia="仿宋_GB2312"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单位电话</w:t>
            </w:r>
          </w:p>
        </w:tc>
        <w:tc>
          <w:tcPr>
            <w:tcW w:w="37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00" w:lineRule="exact"/>
              <w:jc w:val="center"/>
              <w:rPr>
                <w:rFonts w:ascii="Times New Roman" w:eastAsia="仿宋_GB2312" w:hAnsi="Times New Roman"/>
                <w:color w:val="000000"/>
                <w:sz w:val="28"/>
                <w:szCs w:val="28"/>
              </w:rPr>
            </w:pPr>
          </w:p>
        </w:tc>
      </w:tr>
      <w:tr w:rsidR="00BF2AE7" w:rsidRPr="002C2E1C" w:rsidTr="00BD7C02">
        <w:trPr>
          <w:trHeight w:val="141"/>
          <w:jc w:val="center"/>
        </w:trPr>
        <w:tc>
          <w:tcPr>
            <w:tcW w:w="889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2AE7" w:rsidRPr="002C2E1C" w:rsidRDefault="00BF2AE7" w:rsidP="00BD7C02">
            <w:pPr>
              <w:autoSpaceDN w:val="0"/>
              <w:spacing w:line="375" w:lineRule="atLeast"/>
              <w:jc w:val="center"/>
              <w:rPr>
                <w:rFonts w:ascii="Times New Roman" w:eastAsia="仿宋_GB2312" w:hAnsi="Times New Roman"/>
                <w:color w:val="000000"/>
                <w:sz w:val="28"/>
                <w:szCs w:val="28"/>
              </w:rPr>
            </w:pPr>
            <w:r w:rsidRPr="002C2E1C">
              <w:rPr>
                <w:rFonts w:ascii="Times New Roman" w:eastAsia="仿宋_GB2312" w:hAnsi="Times New Roman"/>
                <w:color w:val="000000"/>
                <w:sz w:val="28"/>
                <w:szCs w:val="28"/>
              </w:rPr>
              <w:t>创业事迹简要介绍</w:t>
            </w:r>
          </w:p>
        </w:tc>
      </w:tr>
      <w:tr w:rsidR="00BF2AE7" w:rsidRPr="002C2E1C" w:rsidTr="00BD7C02">
        <w:trPr>
          <w:trHeight w:val="3255"/>
          <w:jc w:val="center"/>
        </w:trPr>
        <w:tc>
          <w:tcPr>
            <w:tcW w:w="889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BF2AE7" w:rsidRPr="002C2E1C" w:rsidRDefault="00BF2AE7" w:rsidP="00BD7C02">
            <w:pPr>
              <w:spacing w:line="320" w:lineRule="exact"/>
              <w:rPr>
                <w:rFonts w:ascii="Times New Roman" w:eastAsia="楷体_GB2312" w:hAnsi="Times New Roman"/>
                <w:bCs/>
                <w:color w:val="000000"/>
                <w:sz w:val="28"/>
                <w:szCs w:val="28"/>
              </w:rPr>
            </w:pPr>
            <w:r w:rsidRPr="002C2E1C">
              <w:rPr>
                <w:rFonts w:ascii="Times New Roman" w:eastAsia="楷体_GB2312" w:hAnsi="楷体_GB2312"/>
                <w:bCs/>
                <w:color w:val="000000"/>
                <w:sz w:val="28"/>
                <w:szCs w:val="28"/>
              </w:rPr>
              <w:t>注：</w:t>
            </w:r>
            <w:r w:rsidRPr="002C2E1C">
              <w:rPr>
                <w:rFonts w:ascii="Times New Roman" w:eastAsia="楷体_GB2312" w:hAnsi="Times New Roman"/>
                <w:bCs/>
                <w:color w:val="000000"/>
                <w:sz w:val="28"/>
                <w:szCs w:val="28"/>
              </w:rPr>
              <w:t>500</w:t>
            </w:r>
            <w:r w:rsidRPr="002C2E1C">
              <w:rPr>
                <w:rFonts w:ascii="Times New Roman" w:eastAsia="楷体_GB2312" w:hAnsi="楷体_GB2312"/>
                <w:bCs/>
                <w:color w:val="000000"/>
                <w:sz w:val="28"/>
                <w:szCs w:val="28"/>
              </w:rPr>
              <w:t>字左右，同时附</w:t>
            </w:r>
            <w:r w:rsidRPr="002C2E1C">
              <w:rPr>
                <w:rFonts w:ascii="Times New Roman" w:eastAsia="楷体_GB2312" w:hAnsi="Times New Roman"/>
                <w:bCs/>
                <w:color w:val="000000"/>
                <w:sz w:val="28"/>
                <w:szCs w:val="28"/>
              </w:rPr>
              <w:t>3</w:t>
            </w:r>
            <w:r w:rsidRPr="002C2E1C">
              <w:rPr>
                <w:rFonts w:ascii="Times New Roman" w:eastAsia="楷体_GB2312" w:hAnsi="楷体_GB2312"/>
                <w:bCs/>
                <w:color w:val="000000"/>
                <w:sz w:val="28"/>
                <w:szCs w:val="28"/>
              </w:rPr>
              <w:t>张电子版照片（本人工作照、创办企业照、特色产品展示等均可）。</w:t>
            </w:r>
          </w:p>
          <w:p w:rsidR="00BF2AE7" w:rsidRPr="002C2E1C" w:rsidRDefault="00BF2AE7" w:rsidP="00BD7C02">
            <w:pPr>
              <w:autoSpaceDN w:val="0"/>
              <w:spacing w:line="375" w:lineRule="atLeast"/>
              <w:rPr>
                <w:rFonts w:ascii="Times New Roman" w:eastAsia="仿宋_GB2312" w:hAnsi="Times New Roman"/>
                <w:color w:val="000000"/>
                <w:sz w:val="24"/>
              </w:rPr>
            </w:pPr>
          </w:p>
          <w:p w:rsidR="00BF2AE7" w:rsidRPr="002C2E1C" w:rsidRDefault="00BF2AE7" w:rsidP="00BD7C02">
            <w:pPr>
              <w:autoSpaceDN w:val="0"/>
              <w:spacing w:line="375" w:lineRule="atLeast"/>
              <w:jc w:val="center"/>
              <w:rPr>
                <w:rFonts w:ascii="Times New Roman" w:eastAsia="仿宋_GB2312" w:hAnsi="Times New Roman"/>
                <w:color w:val="000000"/>
                <w:sz w:val="24"/>
              </w:rPr>
            </w:pPr>
          </w:p>
          <w:p w:rsidR="00BF2AE7" w:rsidRPr="002C2E1C" w:rsidRDefault="00BF2AE7" w:rsidP="00BD7C02">
            <w:pPr>
              <w:autoSpaceDN w:val="0"/>
              <w:spacing w:line="375" w:lineRule="atLeast"/>
              <w:jc w:val="center"/>
              <w:rPr>
                <w:rFonts w:ascii="Times New Roman" w:eastAsia="仿宋_GB2312" w:hAnsi="Times New Roman"/>
                <w:color w:val="000000"/>
                <w:sz w:val="24"/>
              </w:rPr>
            </w:pPr>
          </w:p>
          <w:p w:rsidR="00BF2AE7" w:rsidRPr="002C2E1C" w:rsidRDefault="00BF2AE7" w:rsidP="00BD7C02">
            <w:pPr>
              <w:autoSpaceDN w:val="0"/>
              <w:spacing w:line="375" w:lineRule="atLeast"/>
              <w:jc w:val="center"/>
              <w:rPr>
                <w:rFonts w:ascii="Times New Roman" w:eastAsia="仿宋_GB2312" w:hAnsi="Times New Roman"/>
                <w:color w:val="000000"/>
                <w:sz w:val="24"/>
              </w:rPr>
            </w:pPr>
          </w:p>
          <w:p w:rsidR="00BF2AE7" w:rsidRDefault="00BF2AE7" w:rsidP="00BD7C02">
            <w:pPr>
              <w:autoSpaceDN w:val="0"/>
              <w:spacing w:line="375" w:lineRule="atLeast"/>
              <w:jc w:val="center"/>
              <w:rPr>
                <w:rFonts w:ascii="Times New Roman" w:eastAsia="仿宋_GB2312" w:hAnsi="Times New Roman"/>
                <w:color w:val="000000"/>
                <w:sz w:val="24"/>
              </w:rPr>
            </w:pPr>
          </w:p>
          <w:p w:rsidR="00BF2AE7" w:rsidRDefault="00BF2AE7" w:rsidP="00BD7C02">
            <w:pPr>
              <w:autoSpaceDN w:val="0"/>
              <w:spacing w:line="375" w:lineRule="atLeast"/>
              <w:jc w:val="center"/>
              <w:rPr>
                <w:rFonts w:ascii="Times New Roman" w:eastAsia="仿宋_GB2312" w:hAnsi="Times New Roman"/>
                <w:color w:val="000000"/>
                <w:sz w:val="24"/>
              </w:rPr>
            </w:pPr>
          </w:p>
          <w:p w:rsidR="00BF2AE7" w:rsidRPr="002C2E1C" w:rsidRDefault="00BF2AE7" w:rsidP="00BD7C02">
            <w:pPr>
              <w:autoSpaceDN w:val="0"/>
              <w:spacing w:line="375" w:lineRule="atLeast"/>
              <w:rPr>
                <w:rFonts w:ascii="Times New Roman" w:eastAsia="仿宋_GB2312" w:hAnsi="Times New Roman"/>
                <w:color w:val="000000"/>
                <w:sz w:val="24"/>
              </w:rPr>
            </w:pPr>
          </w:p>
          <w:p w:rsidR="00BF2AE7" w:rsidRDefault="00BF2AE7" w:rsidP="00BD7C02">
            <w:pPr>
              <w:autoSpaceDN w:val="0"/>
              <w:spacing w:line="375" w:lineRule="atLeast"/>
              <w:jc w:val="center"/>
              <w:rPr>
                <w:rFonts w:ascii="Times New Roman" w:eastAsia="仿宋_GB2312" w:hAnsi="Times New Roman"/>
                <w:color w:val="000000"/>
                <w:sz w:val="24"/>
              </w:rPr>
            </w:pPr>
          </w:p>
          <w:p w:rsidR="00BF2AE7" w:rsidRPr="002C2E1C" w:rsidRDefault="00BF2AE7" w:rsidP="00BD7C02">
            <w:pPr>
              <w:autoSpaceDN w:val="0"/>
              <w:spacing w:line="375" w:lineRule="atLeast"/>
              <w:jc w:val="center"/>
              <w:rPr>
                <w:rFonts w:ascii="Times New Roman" w:eastAsia="仿宋_GB2312" w:hAnsi="Times New Roman"/>
                <w:color w:val="000000"/>
                <w:sz w:val="24"/>
              </w:rPr>
            </w:pPr>
          </w:p>
          <w:p w:rsidR="00BF2AE7" w:rsidRPr="002C2E1C" w:rsidRDefault="00BF2AE7" w:rsidP="00BD7C02">
            <w:pPr>
              <w:autoSpaceDN w:val="0"/>
              <w:spacing w:line="375" w:lineRule="atLeast"/>
              <w:jc w:val="center"/>
              <w:rPr>
                <w:rFonts w:ascii="Times New Roman" w:hAnsi="Times New Roman"/>
                <w:color w:val="000000"/>
              </w:rPr>
            </w:pPr>
          </w:p>
        </w:tc>
      </w:tr>
      <w:tr w:rsidR="00BF2AE7" w:rsidRPr="002C2E1C" w:rsidTr="00BD7C02">
        <w:trPr>
          <w:trHeight w:val="4953"/>
          <w:jc w:val="center"/>
        </w:trPr>
        <w:tc>
          <w:tcPr>
            <w:tcW w:w="889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AE7" w:rsidRPr="002C2E1C" w:rsidRDefault="00BF2AE7" w:rsidP="00BD7C02">
            <w:pPr>
              <w:autoSpaceDN w:val="0"/>
              <w:spacing w:line="375" w:lineRule="atLeast"/>
              <w:jc w:val="cente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rPr>
                <w:rFonts w:ascii="Times New Roman" w:hAnsi="Times New Roman"/>
                <w:color w:val="000000"/>
              </w:rPr>
            </w:pPr>
          </w:p>
          <w:p w:rsidR="00BF2AE7" w:rsidRPr="002C2E1C" w:rsidRDefault="00BF2AE7" w:rsidP="00BD7C02">
            <w:pPr>
              <w:jc w:val="center"/>
              <w:rPr>
                <w:rFonts w:ascii="Times New Roman" w:hAnsi="Times New Roman"/>
                <w:color w:val="000000"/>
              </w:rPr>
            </w:pPr>
          </w:p>
        </w:tc>
      </w:tr>
    </w:tbl>
    <w:p w:rsidR="00BF2AE7" w:rsidRPr="00335273" w:rsidRDefault="00BF2AE7" w:rsidP="00BF2AE7">
      <w:pPr>
        <w:spacing w:line="600" w:lineRule="exact"/>
        <w:rPr>
          <w:rFonts w:ascii="Times New Roman" w:eastAsia="仿宋_GB2312" w:hAnsi="Times New Roman"/>
          <w:sz w:val="32"/>
          <w:szCs w:val="32"/>
        </w:rPr>
      </w:pPr>
    </w:p>
    <w:p w:rsidR="00BF2AE7" w:rsidRPr="00BF2AE7" w:rsidRDefault="00BF2AE7" w:rsidP="00D7290D">
      <w:pPr>
        <w:ind w:firstLine="645"/>
        <w:rPr>
          <w:rFonts w:asciiTheme="majorEastAsia" w:eastAsiaTheme="majorEastAsia" w:hAnsiTheme="majorEastAsia"/>
          <w:b/>
          <w:sz w:val="32"/>
          <w:szCs w:val="32"/>
        </w:rPr>
      </w:pPr>
    </w:p>
    <w:sectPr w:rsidR="00BF2AE7" w:rsidRPr="00BF2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89"/>
    <w:rsid w:val="00137B32"/>
    <w:rsid w:val="00385595"/>
    <w:rsid w:val="003E196B"/>
    <w:rsid w:val="005730BE"/>
    <w:rsid w:val="007D24B4"/>
    <w:rsid w:val="007E7E33"/>
    <w:rsid w:val="00BF2AE7"/>
    <w:rsid w:val="00CB3889"/>
    <w:rsid w:val="00D7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6AF48-F6E0-4F6A-B463-27068C95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889"/>
    <w:rPr>
      <w:rFonts w:ascii="Times New Roman" w:hAnsi="Times New Roman" w:cs="Times New Roman"/>
      <w:sz w:val="24"/>
      <w:szCs w:val="24"/>
    </w:rPr>
  </w:style>
  <w:style w:type="paragraph" w:styleId="a4">
    <w:name w:val="List Paragraph"/>
    <w:basedOn w:val="a"/>
    <w:uiPriority w:val="34"/>
    <w:qFormat/>
    <w:rsid w:val="00137B32"/>
    <w:pPr>
      <w:ind w:firstLineChars="200" w:firstLine="420"/>
    </w:pPr>
  </w:style>
  <w:style w:type="paragraph" w:styleId="a5">
    <w:name w:val="Date"/>
    <w:basedOn w:val="a"/>
    <w:next w:val="a"/>
    <w:link w:val="Char"/>
    <w:uiPriority w:val="99"/>
    <w:semiHidden/>
    <w:unhideWhenUsed/>
    <w:rsid w:val="00BF2AE7"/>
    <w:pPr>
      <w:ind w:leftChars="2500" w:left="100"/>
    </w:pPr>
  </w:style>
  <w:style w:type="character" w:customStyle="1" w:styleId="Char">
    <w:name w:val="日期 Char"/>
    <w:basedOn w:val="a0"/>
    <w:link w:val="a5"/>
    <w:uiPriority w:val="99"/>
    <w:semiHidden/>
    <w:rsid w:val="00BF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328</Words>
  <Characters>1876</Characters>
  <Application>Microsoft Office Word</Application>
  <DocSecurity>0</DocSecurity>
  <Lines>15</Lines>
  <Paragraphs>4</Paragraphs>
  <ScaleCrop>false</ScaleCrop>
  <Company>china</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Huadechen</cp:lastModifiedBy>
  <cp:revision>9</cp:revision>
  <dcterms:created xsi:type="dcterms:W3CDTF">2016-03-14T00:40:00Z</dcterms:created>
  <dcterms:modified xsi:type="dcterms:W3CDTF">2016-03-14T01:34:00Z</dcterms:modified>
</cp:coreProperties>
</file>