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AAA" w:rsidRPr="00A54AD6" w:rsidRDefault="00300ABD" w:rsidP="00AA0687">
      <w:pPr>
        <w:spacing w:line="560" w:lineRule="exact"/>
        <w:jc w:val="center"/>
        <w:rPr>
          <w:b/>
          <w:sz w:val="36"/>
          <w:szCs w:val="36"/>
        </w:rPr>
      </w:pPr>
      <w:r w:rsidRPr="00A54AD6">
        <w:rPr>
          <w:rFonts w:hint="eastAsia"/>
          <w:b/>
          <w:sz w:val="36"/>
          <w:szCs w:val="36"/>
        </w:rPr>
        <w:t>关于</w:t>
      </w:r>
      <w:r w:rsidR="007653D0" w:rsidRPr="00A54AD6">
        <w:rPr>
          <w:rFonts w:hint="eastAsia"/>
          <w:b/>
          <w:sz w:val="36"/>
          <w:szCs w:val="36"/>
        </w:rPr>
        <w:t>进一步</w:t>
      </w:r>
      <w:r w:rsidRPr="00A54AD6">
        <w:rPr>
          <w:rFonts w:hint="eastAsia"/>
          <w:b/>
          <w:sz w:val="36"/>
          <w:szCs w:val="36"/>
        </w:rPr>
        <w:t>加强</w:t>
      </w:r>
      <w:r w:rsidR="00CF4443" w:rsidRPr="00A54AD6">
        <w:rPr>
          <w:rFonts w:hint="eastAsia"/>
          <w:b/>
          <w:sz w:val="36"/>
          <w:szCs w:val="36"/>
        </w:rPr>
        <w:t>学生</w:t>
      </w:r>
      <w:r w:rsidR="007653D0" w:rsidRPr="00A54AD6">
        <w:rPr>
          <w:rFonts w:hint="eastAsia"/>
          <w:b/>
          <w:sz w:val="36"/>
          <w:szCs w:val="36"/>
        </w:rPr>
        <w:t>工作信息化建设</w:t>
      </w:r>
      <w:r w:rsidRPr="00A54AD6">
        <w:rPr>
          <w:rFonts w:hint="eastAsia"/>
          <w:b/>
          <w:sz w:val="36"/>
          <w:szCs w:val="36"/>
        </w:rPr>
        <w:t>的通知</w:t>
      </w:r>
    </w:p>
    <w:p w:rsidR="00A65304" w:rsidRPr="00A54AD6" w:rsidRDefault="00385EA8" w:rsidP="00F50455">
      <w:pPr>
        <w:spacing w:line="560" w:lineRule="exact"/>
        <w:jc w:val="right"/>
        <w:rPr>
          <w:rFonts w:ascii="仿宋_GB2312" w:eastAsia="仿宋_GB2312"/>
          <w:b/>
          <w:sz w:val="32"/>
          <w:szCs w:val="32"/>
        </w:rPr>
      </w:pPr>
      <w:r w:rsidRPr="00A54AD6">
        <w:rPr>
          <w:rFonts w:ascii="仿宋_GB2312" w:eastAsia="仿宋_GB2312" w:hint="eastAsia"/>
          <w:b/>
          <w:sz w:val="32"/>
          <w:szCs w:val="32"/>
        </w:rPr>
        <w:t>学生工作处</w:t>
      </w:r>
      <w:r w:rsidR="00452CC5">
        <w:rPr>
          <w:rFonts w:ascii="仿宋_GB2312" w:eastAsia="仿宋_GB2312" w:hint="eastAsia"/>
          <w:b/>
          <w:sz w:val="32"/>
          <w:szCs w:val="32"/>
        </w:rPr>
        <w:t>[</w:t>
      </w:r>
      <w:r w:rsidRPr="00A54AD6">
        <w:rPr>
          <w:rFonts w:ascii="仿宋_GB2312" w:eastAsia="仿宋_GB2312" w:hint="eastAsia"/>
          <w:b/>
          <w:sz w:val="32"/>
          <w:szCs w:val="32"/>
        </w:rPr>
        <w:t>2017</w:t>
      </w:r>
      <w:r w:rsidR="00452CC5">
        <w:rPr>
          <w:rFonts w:ascii="仿宋_GB2312" w:eastAsia="仿宋_GB2312" w:hint="eastAsia"/>
          <w:b/>
          <w:sz w:val="32"/>
          <w:szCs w:val="32"/>
        </w:rPr>
        <w:t>]</w:t>
      </w:r>
      <w:r w:rsidR="00607F9F">
        <w:rPr>
          <w:rFonts w:ascii="仿宋_GB2312" w:eastAsia="仿宋_GB2312" w:hint="eastAsia"/>
          <w:b/>
          <w:sz w:val="32"/>
          <w:szCs w:val="32"/>
        </w:rPr>
        <w:t>23</w:t>
      </w:r>
      <w:r w:rsidRPr="00A54AD6">
        <w:rPr>
          <w:rFonts w:ascii="仿宋_GB2312" w:eastAsia="仿宋_GB2312" w:hint="eastAsia"/>
          <w:b/>
          <w:sz w:val="32"/>
          <w:szCs w:val="32"/>
        </w:rPr>
        <w:t>号</w:t>
      </w:r>
    </w:p>
    <w:p w:rsidR="00EF6130" w:rsidRPr="007907B1" w:rsidRDefault="0056248B" w:rsidP="00F50455">
      <w:pPr>
        <w:spacing w:line="560" w:lineRule="exact"/>
        <w:rPr>
          <w:rFonts w:ascii="仿宋_GB2312" w:eastAsia="仿宋_GB2312"/>
          <w:sz w:val="32"/>
          <w:szCs w:val="32"/>
        </w:rPr>
      </w:pPr>
      <w:r w:rsidRPr="007907B1">
        <w:rPr>
          <w:rFonts w:ascii="仿宋_GB2312" w:eastAsia="仿宋_GB2312" w:hint="eastAsia"/>
          <w:sz w:val="32"/>
          <w:szCs w:val="32"/>
        </w:rPr>
        <w:t>各二级学院、弘德书院：</w:t>
      </w:r>
    </w:p>
    <w:p w:rsidR="00F50455" w:rsidRPr="00A54AD6" w:rsidRDefault="00633921" w:rsidP="00F504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4AD6">
        <w:rPr>
          <w:rFonts w:ascii="仿宋_GB2312" w:eastAsia="仿宋_GB2312" w:hint="eastAsia"/>
          <w:sz w:val="32"/>
          <w:szCs w:val="32"/>
        </w:rPr>
        <w:t>为</w:t>
      </w:r>
      <w:r w:rsidR="00D74D23" w:rsidRPr="00A54AD6">
        <w:rPr>
          <w:rFonts w:ascii="仿宋_GB2312" w:eastAsia="仿宋_GB2312" w:hint="eastAsia"/>
          <w:sz w:val="32"/>
          <w:szCs w:val="32"/>
        </w:rPr>
        <w:t>深入贯彻落实习近平总书记在全国高校思想政治会议上的讲话精神，不断</w:t>
      </w:r>
      <w:r w:rsidR="00040717">
        <w:rPr>
          <w:rFonts w:ascii="仿宋_GB2312" w:eastAsia="仿宋_GB2312" w:hint="eastAsia"/>
          <w:sz w:val="32"/>
          <w:szCs w:val="32"/>
        </w:rPr>
        <w:t>强化新媒体对大学生价值取向的积极引导作用</w:t>
      </w:r>
      <w:r w:rsidR="00A65304" w:rsidRPr="00A54AD6">
        <w:rPr>
          <w:rFonts w:ascii="仿宋_GB2312" w:eastAsia="仿宋_GB2312" w:hint="eastAsia"/>
          <w:sz w:val="32"/>
          <w:szCs w:val="32"/>
        </w:rPr>
        <w:t>，</w:t>
      </w:r>
      <w:r w:rsidR="00D74D23" w:rsidRPr="00A54AD6">
        <w:rPr>
          <w:rFonts w:ascii="仿宋_GB2312" w:eastAsia="仿宋_GB2312" w:hint="eastAsia"/>
          <w:sz w:val="32"/>
          <w:szCs w:val="32"/>
        </w:rPr>
        <w:t>使传统优势同信息技术高度融合，增强时代感和吸引力，</w:t>
      </w:r>
      <w:r w:rsidR="00040717">
        <w:rPr>
          <w:rFonts w:ascii="仿宋_GB2312" w:eastAsia="仿宋_GB2312" w:hint="eastAsia"/>
          <w:sz w:val="32"/>
          <w:szCs w:val="32"/>
        </w:rPr>
        <w:t>现就进一步加强</w:t>
      </w:r>
      <w:r w:rsidR="00306386" w:rsidRPr="00A54AD6">
        <w:rPr>
          <w:rFonts w:ascii="仿宋_GB2312" w:eastAsia="仿宋_GB2312" w:hint="eastAsia"/>
          <w:sz w:val="32"/>
          <w:szCs w:val="32"/>
        </w:rPr>
        <w:t>学生</w:t>
      </w:r>
      <w:r w:rsidR="00040717">
        <w:rPr>
          <w:rFonts w:ascii="仿宋_GB2312" w:eastAsia="仿宋_GB2312" w:hint="eastAsia"/>
          <w:sz w:val="32"/>
          <w:szCs w:val="32"/>
        </w:rPr>
        <w:t>工作</w:t>
      </w:r>
      <w:r w:rsidR="00306386" w:rsidRPr="00A54AD6">
        <w:rPr>
          <w:rFonts w:ascii="仿宋_GB2312" w:eastAsia="仿宋_GB2312" w:hint="eastAsia"/>
          <w:sz w:val="32"/>
          <w:szCs w:val="32"/>
        </w:rPr>
        <w:t>信息化建设</w:t>
      </w:r>
      <w:r w:rsidR="00040717">
        <w:rPr>
          <w:rFonts w:ascii="仿宋_GB2312" w:eastAsia="仿宋_GB2312" w:hint="eastAsia"/>
          <w:sz w:val="32"/>
          <w:szCs w:val="32"/>
        </w:rPr>
        <w:t>的有关</w:t>
      </w:r>
      <w:r w:rsidR="00306386" w:rsidRPr="00A54AD6">
        <w:rPr>
          <w:rFonts w:ascii="仿宋_GB2312" w:eastAsia="仿宋_GB2312" w:hint="eastAsia"/>
          <w:sz w:val="32"/>
          <w:szCs w:val="32"/>
        </w:rPr>
        <w:t>事宜通知</w:t>
      </w:r>
      <w:r w:rsidR="00EF6130" w:rsidRPr="00A54AD6">
        <w:rPr>
          <w:rFonts w:ascii="仿宋_GB2312" w:eastAsia="仿宋_GB2312" w:hint="eastAsia"/>
          <w:sz w:val="32"/>
          <w:szCs w:val="32"/>
        </w:rPr>
        <w:t>如下：</w:t>
      </w:r>
    </w:p>
    <w:p w:rsidR="00F50455" w:rsidRPr="00A54AD6" w:rsidRDefault="00F50455" w:rsidP="00F50455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54AD6">
        <w:rPr>
          <w:rFonts w:ascii="仿宋_GB2312" w:eastAsia="仿宋_GB2312" w:hint="eastAsia"/>
          <w:b/>
          <w:sz w:val="32"/>
          <w:szCs w:val="32"/>
        </w:rPr>
        <w:t>一、</w:t>
      </w:r>
      <w:r w:rsidR="007653D0" w:rsidRPr="00A54AD6">
        <w:rPr>
          <w:rFonts w:ascii="仿宋_GB2312" w:eastAsia="仿宋_GB2312" w:hint="eastAsia"/>
          <w:b/>
          <w:sz w:val="32"/>
          <w:szCs w:val="32"/>
        </w:rPr>
        <w:t>进一步推广使用学校</w:t>
      </w:r>
      <w:r w:rsidR="00040717">
        <w:rPr>
          <w:rFonts w:ascii="仿宋_GB2312" w:eastAsia="仿宋_GB2312" w:hint="eastAsia"/>
          <w:b/>
          <w:sz w:val="32"/>
          <w:szCs w:val="32"/>
        </w:rPr>
        <w:t>学生工作官方</w:t>
      </w:r>
      <w:r w:rsidR="007653D0" w:rsidRPr="00A54AD6">
        <w:rPr>
          <w:rFonts w:ascii="仿宋_GB2312" w:eastAsia="仿宋_GB2312" w:hint="eastAsia"/>
          <w:b/>
          <w:sz w:val="32"/>
          <w:szCs w:val="32"/>
        </w:rPr>
        <w:t>微信、微博</w:t>
      </w:r>
      <w:r w:rsidR="00040717">
        <w:rPr>
          <w:rFonts w:ascii="仿宋_GB2312" w:eastAsia="仿宋_GB2312" w:hint="eastAsia"/>
          <w:b/>
          <w:sz w:val="32"/>
          <w:szCs w:val="32"/>
        </w:rPr>
        <w:t>公众</w:t>
      </w:r>
      <w:r w:rsidR="007653D0" w:rsidRPr="00A54AD6">
        <w:rPr>
          <w:rFonts w:ascii="仿宋_GB2312" w:eastAsia="仿宋_GB2312" w:hint="eastAsia"/>
          <w:b/>
          <w:sz w:val="32"/>
          <w:szCs w:val="32"/>
        </w:rPr>
        <w:t>平台</w:t>
      </w:r>
    </w:p>
    <w:p w:rsidR="00F50455" w:rsidRPr="00A54AD6" w:rsidRDefault="007653D0" w:rsidP="00F504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4AD6">
        <w:rPr>
          <w:rFonts w:ascii="仿宋_GB2312" w:eastAsia="仿宋_GB2312" w:hint="eastAsia"/>
          <w:sz w:val="32"/>
          <w:szCs w:val="32"/>
        </w:rPr>
        <w:t>1、官方微信</w:t>
      </w:r>
    </w:p>
    <w:p w:rsidR="00F50455" w:rsidRPr="00A54AD6" w:rsidRDefault="007653D0" w:rsidP="00F504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4AD6">
        <w:rPr>
          <w:rFonts w:ascii="仿宋_GB2312" w:eastAsia="仿宋_GB2312" w:hint="eastAsia"/>
          <w:sz w:val="32"/>
          <w:szCs w:val="32"/>
        </w:rPr>
        <w:t>官方微信名称：潍院学工</w:t>
      </w:r>
    </w:p>
    <w:p w:rsidR="00F50455" w:rsidRPr="00A54AD6" w:rsidRDefault="007653D0" w:rsidP="00F504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4AD6">
        <w:rPr>
          <w:rFonts w:ascii="仿宋_GB2312" w:eastAsia="仿宋_GB2312" w:hint="eastAsia"/>
          <w:sz w:val="32"/>
          <w:szCs w:val="32"/>
        </w:rPr>
        <w:t>官方微信微信号：weiyuanxuegong</w:t>
      </w:r>
    </w:p>
    <w:p w:rsidR="007653D0" w:rsidRPr="00A54AD6" w:rsidRDefault="00F50455" w:rsidP="00F504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4AD6"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419100</wp:posOffset>
            </wp:positionV>
            <wp:extent cx="1581150" cy="1514475"/>
            <wp:effectExtent l="19050" t="0" r="0" b="0"/>
            <wp:wrapTopAndBottom/>
            <wp:docPr id="2" name="图片 11" descr="mmexport1488976905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mmexport148897690543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3D0" w:rsidRPr="00A54AD6">
        <w:rPr>
          <w:rFonts w:ascii="仿宋_GB2312" w:eastAsia="仿宋_GB2312" w:hint="eastAsia"/>
          <w:sz w:val="32"/>
          <w:szCs w:val="32"/>
        </w:rPr>
        <w:t>官方微信二维码：</w:t>
      </w:r>
    </w:p>
    <w:p w:rsidR="00A30F53" w:rsidRPr="00A54AD6" w:rsidRDefault="00A30F53" w:rsidP="00A30F53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54AD6">
        <w:rPr>
          <w:rFonts w:ascii="仿宋_GB2312" w:eastAsia="仿宋_GB2312" w:hAnsi="华文仿宋" w:hint="eastAsia"/>
          <w:bCs/>
          <w:sz w:val="32"/>
          <w:szCs w:val="32"/>
        </w:rPr>
        <w:t>注：潍院校媒平台已升级成潍院学工平台，将于2017年5月1日停止使用，</w:t>
      </w:r>
      <w:r w:rsidR="00040717">
        <w:rPr>
          <w:rFonts w:ascii="仿宋_GB2312" w:eastAsia="仿宋_GB2312" w:hAnsi="华文仿宋" w:hint="eastAsia"/>
          <w:bCs/>
          <w:sz w:val="32"/>
          <w:szCs w:val="32"/>
        </w:rPr>
        <w:t>下一步，</w:t>
      </w:r>
      <w:r w:rsidRPr="00A54AD6">
        <w:rPr>
          <w:rFonts w:ascii="仿宋_GB2312" w:eastAsia="仿宋_GB2312" w:hAnsi="华文仿宋" w:hint="eastAsia"/>
          <w:sz w:val="32"/>
          <w:szCs w:val="32"/>
        </w:rPr>
        <w:t>学生工作处（武装部）的</w:t>
      </w:r>
      <w:r w:rsidR="00040717">
        <w:rPr>
          <w:rFonts w:ascii="仿宋_GB2312" w:eastAsia="仿宋_GB2312" w:hAnsi="华文仿宋" w:hint="eastAsia"/>
          <w:sz w:val="32"/>
          <w:szCs w:val="32"/>
        </w:rPr>
        <w:t>相关</w:t>
      </w:r>
      <w:r w:rsidRPr="00A54AD6">
        <w:rPr>
          <w:rFonts w:ascii="仿宋_GB2312" w:eastAsia="仿宋_GB2312" w:hAnsi="华文仿宋" w:hint="eastAsia"/>
          <w:sz w:val="32"/>
          <w:szCs w:val="32"/>
        </w:rPr>
        <w:t>工作</w:t>
      </w:r>
      <w:r w:rsidR="00040717">
        <w:rPr>
          <w:rFonts w:ascii="仿宋_GB2312" w:eastAsia="仿宋_GB2312" w:hAnsi="华文仿宋" w:hint="eastAsia"/>
          <w:sz w:val="32"/>
          <w:szCs w:val="32"/>
        </w:rPr>
        <w:t>动态</w:t>
      </w:r>
      <w:r w:rsidRPr="00A54AD6">
        <w:rPr>
          <w:rFonts w:ascii="仿宋_GB2312" w:eastAsia="仿宋_GB2312" w:hAnsi="华文仿宋" w:hint="eastAsia"/>
          <w:sz w:val="32"/>
          <w:szCs w:val="32"/>
        </w:rPr>
        <w:t>将</w:t>
      </w:r>
      <w:r w:rsidR="00040717">
        <w:rPr>
          <w:rFonts w:ascii="仿宋_GB2312" w:eastAsia="仿宋_GB2312" w:hAnsi="华文仿宋" w:hint="eastAsia"/>
          <w:sz w:val="32"/>
          <w:szCs w:val="32"/>
        </w:rPr>
        <w:t>全部</w:t>
      </w:r>
      <w:r w:rsidRPr="00A54AD6">
        <w:rPr>
          <w:rFonts w:ascii="仿宋_GB2312" w:eastAsia="仿宋_GB2312" w:hAnsi="华文仿宋" w:hint="eastAsia"/>
          <w:sz w:val="32"/>
          <w:szCs w:val="32"/>
        </w:rPr>
        <w:t>由</w:t>
      </w:r>
      <w:r w:rsidR="00040717">
        <w:rPr>
          <w:rFonts w:ascii="仿宋_GB2312" w:eastAsia="仿宋_GB2312" w:hAnsi="华文仿宋" w:hint="eastAsia"/>
          <w:sz w:val="32"/>
          <w:szCs w:val="32"/>
        </w:rPr>
        <w:t>“</w:t>
      </w:r>
      <w:r w:rsidRPr="00A54AD6">
        <w:rPr>
          <w:rFonts w:ascii="仿宋_GB2312" w:eastAsia="仿宋_GB2312" w:hAnsi="华文仿宋" w:hint="eastAsia"/>
          <w:sz w:val="32"/>
          <w:szCs w:val="32"/>
        </w:rPr>
        <w:t>潍院学工</w:t>
      </w:r>
      <w:r w:rsidR="00040717">
        <w:rPr>
          <w:rFonts w:ascii="仿宋_GB2312" w:eastAsia="仿宋_GB2312" w:hAnsi="华文仿宋" w:hint="eastAsia"/>
          <w:sz w:val="32"/>
          <w:szCs w:val="32"/>
        </w:rPr>
        <w:t>”微信平台</w:t>
      </w:r>
      <w:r w:rsidRPr="00A54AD6">
        <w:rPr>
          <w:rFonts w:ascii="仿宋_GB2312" w:eastAsia="仿宋_GB2312" w:hAnsi="华文仿宋" w:hint="eastAsia"/>
          <w:sz w:val="32"/>
          <w:szCs w:val="32"/>
        </w:rPr>
        <w:t>发布。</w:t>
      </w:r>
    </w:p>
    <w:p w:rsidR="00A54AD6" w:rsidRPr="00A54AD6" w:rsidRDefault="00A54AD6" w:rsidP="00A54AD6">
      <w:pPr>
        <w:spacing w:line="140" w:lineRule="atLeast"/>
        <w:ind w:firstLineChars="196" w:firstLine="630"/>
        <w:jc w:val="left"/>
        <w:rPr>
          <w:rFonts w:ascii="仿宋_GB2312" w:eastAsia="仿宋_GB2312" w:hAnsi="华文仿宋"/>
          <w:b/>
          <w:bCs/>
          <w:sz w:val="32"/>
          <w:szCs w:val="32"/>
        </w:rPr>
      </w:pPr>
      <w:r w:rsidRPr="00A54AD6">
        <w:rPr>
          <w:rFonts w:ascii="仿宋_GB2312" w:eastAsia="仿宋_GB2312" w:hAnsi="华文仿宋" w:hint="eastAsia"/>
          <w:b/>
          <w:bCs/>
          <w:sz w:val="32"/>
          <w:szCs w:val="32"/>
        </w:rPr>
        <w:t>2、官方微博</w:t>
      </w:r>
    </w:p>
    <w:p w:rsidR="00A54AD6" w:rsidRPr="00A54AD6" w:rsidRDefault="00A54AD6" w:rsidP="00A54AD6">
      <w:pPr>
        <w:spacing w:line="140" w:lineRule="atLeast"/>
        <w:ind w:firstLineChars="250" w:firstLine="800"/>
        <w:jc w:val="left"/>
        <w:rPr>
          <w:rFonts w:ascii="仿宋_GB2312" w:eastAsia="仿宋_GB2312" w:hAnsi="华文仿宋"/>
          <w:bCs/>
          <w:sz w:val="32"/>
          <w:szCs w:val="32"/>
        </w:rPr>
      </w:pPr>
      <w:r w:rsidRPr="00A54AD6">
        <w:rPr>
          <w:rFonts w:ascii="仿宋_GB2312" w:eastAsia="仿宋_GB2312" w:hAnsi="华文仿宋" w:hint="eastAsia"/>
          <w:bCs/>
          <w:sz w:val="32"/>
          <w:szCs w:val="32"/>
        </w:rPr>
        <w:t>官方微博名称：潍院学工</w:t>
      </w:r>
    </w:p>
    <w:p w:rsidR="00A54AD6" w:rsidRPr="00A54AD6" w:rsidRDefault="00A54AD6" w:rsidP="00A54AD6">
      <w:pPr>
        <w:spacing w:line="140" w:lineRule="atLeast"/>
        <w:ind w:leftChars="305" w:left="640" w:firstLineChars="50" w:firstLine="160"/>
        <w:jc w:val="left"/>
        <w:rPr>
          <w:rFonts w:ascii="仿宋_GB2312" w:eastAsia="仿宋_GB2312" w:hAnsi="华文仿宋"/>
          <w:bCs/>
          <w:sz w:val="32"/>
          <w:szCs w:val="32"/>
        </w:rPr>
      </w:pPr>
      <w:r w:rsidRPr="00A54AD6">
        <w:rPr>
          <w:rFonts w:ascii="仿宋_GB2312" w:eastAsia="仿宋_GB2312" w:hAnsi="华文仿宋" w:hint="eastAsia"/>
          <w:bCs/>
          <w:sz w:val="32"/>
          <w:szCs w:val="32"/>
        </w:rPr>
        <w:t>官方微博域名：http://weibo.com/weifangxueyaun</w:t>
      </w:r>
    </w:p>
    <w:p w:rsidR="00A54AD6" w:rsidRPr="00A54AD6" w:rsidRDefault="00A54AD6" w:rsidP="00A54AD6">
      <w:pPr>
        <w:spacing w:line="140" w:lineRule="atLeast"/>
        <w:ind w:firstLineChars="250" w:firstLine="800"/>
        <w:jc w:val="left"/>
        <w:rPr>
          <w:rFonts w:ascii="仿宋_GB2312" w:eastAsia="仿宋_GB2312" w:hAnsi="华文仿宋"/>
          <w:bCs/>
          <w:sz w:val="32"/>
          <w:szCs w:val="32"/>
        </w:rPr>
      </w:pPr>
      <w:r w:rsidRPr="00A54AD6">
        <w:rPr>
          <w:rFonts w:ascii="仿宋_GB2312" w:eastAsia="仿宋_GB2312" w:hAnsi="华文仿宋" w:hint="eastAsia"/>
          <w:bCs/>
          <w:sz w:val="32"/>
          <w:szCs w:val="32"/>
        </w:rPr>
        <w:lastRenderedPageBreak/>
        <w:t>官方微博二维码：</w:t>
      </w:r>
    </w:p>
    <w:p w:rsidR="00A54AD6" w:rsidRDefault="00A54AD6" w:rsidP="00A54AD6">
      <w:pPr>
        <w:spacing w:line="140" w:lineRule="atLeast"/>
        <w:ind w:left="640" w:firstLineChars="200" w:firstLine="640"/>
        <w:jc w:val="left"/>
        <w:rPr>
          <w:rFonts w:ascii="仿宋_GB2312" w:eastAsia="仿宋_GB2312" w:hAnsi="华文仿宋"/>
          <w:bCs/>
          <w:sz w:val="32"/>
          <w:szCs w:val="32"/>
        </w:rPr>
      </w:pPr>
      <w:r w:rsidRPr="00A54AD6">
        <w:rPr>
          <w:rFonts w:ascii="仿宋_GB2312" w:eastAsia="仿宋_GB2312" w:hAnsi="华文仿宋" w:hint="eastAsia"/>
          <w:bCs/>
          <w:noProof/>
          <w:sz w:val="32"/>
          <w:szCs w:val="32"/>
        </w:rPr>
        <w:drawing>
          <wp:inline distT="0" distB="0" distL="0" distR="0">
            <wp:extent cx="2238375" cy="2238375"/>
            <wp:effectExtent l="19050" t="0" r="9525" b="0"/>
            <wp:docPr id="1" name="Picture 3" descr="我的二维码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我的二维码_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3D0" w:rsidRPr="00A54AD6" w:rsidRDefault="00A30F53" w:rsidP="00A30F5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54AD6">
        <w:rPr>
          <w:rFonts w:ascii="仿宋_GB2312" w:eastAsia="仿宋_GB2312" w:hint="eastAsia"/>
          <w:b/>
          <w:sz w:val="32"/>
          <w:szCs w:val="32"/>
        </w:rPr>
        <w:t>二、</w:t>
      </w:r>
      <w:r w:rsidR="007653D0" w:rsidRPr="00A54AD6">
        <w:rPr>
          <w:rFonts w:ascii="仿宋_GB2312" w:eastAsia="仿宋_GB2312" w:hint="eastAsia"/>
          <w:b/>
          <w:sz w:val="32"/>
          <w:szCs w:val="32"/>
        </w:rPr>
        <w:t>将各二级学院书院学生工作微信</w:t>
      </w:r>
      <w:r w:rsidR="00040717">
        <w:rPr>
          <w:rFonts w:ascii="仿宋_GB2312" w:eastAsia="仿宋_GB2312" w:hint="eastAsia"/>
          <w:b/>
          <w:sz w:val="32"/>
          <w:szCs w:val="32"/>
        </w:rPr>
        <w:t>、</w:t>
      </w:r>
      <w:r w:rsidR="007653D0" w:rsidRPr="00A54AD6">
        <w:rPr>
          <w:rFonts w:ascii="仿宋_GB2312" w:eastAsia="仿宋_GB2312" w:hint="eastAsia"/>
          <w:b/>
          <w:sz w:val="32"/>
          <w:szCs w:val="32"/>
        </w:rPr>
        <w:t>微博公众平台纳入学生工作考核范围</w:t>
      </w:r>
    </w:p>
    <w:p w:rsidR="00053AAA" w:rsidRPr="00A54AD6" w:rsidRDefault="007653D0" w:rsidP="00F504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4AD6">
        <w:rPr>
          <w:rFonts w:ascii="仿宋_GB2312" w:eastAsia="仿宋_GB2312" w:hint="eastAsia"/>
          <w:sz w:val="32"/>
          <w:szCs w:val="32"/>
        </w:rPr>
        <w:t>1</w:t>
      </w:r>
      <w:r w:rsidR="00633921" w:rsidRPr="00A54AD6">
        <w:rPr>
          <w:rFonts w:ascii="仿宋_GB2312" w:eastAsia="仿宋_GB2312" w:hint="eastAsia"/>
          <w:sz w:val="32"/>
          <w:szCs w:val="32"/>
        </w:rPr>
        <w:t>、</w:t>
      </w:r>
      <w:r w:rsidR="00053AAA" w:rsidRPr="00A54AD6">
        <w:rPr>
          <w:rFonts w:ascii="仿宋_GB2312" w:eastAsia="仿宋_GB2312" w:hint="eastAsia"/>
          <w:sz w:val="32"/>
          <w:szCs w:val="32"/>
        </w:rPr>
        <w:t>微信公众号考核标准</w:t>
      </w:r>
    </w:p>
    <w:p w:rsidR="00A54AD6" w:rsidRPr="00047163" w:rsidRDefault="00053AAA" w:rsidP="000471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4AD6">
        <w:rPr>
          <w:rFonts w:ascii="仿宋_GB2312" w:eastAsia="仿宋_GB2312" w:hint="eastAsia"/>
          <w:sz w:val="32"/>
          <w:szCs w:val="32"/>
        </w:rPr>
        <w:t>各二级学院</w:t>
      </w:r>
      <w:r w:rsidR="00392409" w:rsidRPr="00A54AD6">
        <w:rPr>
          <w:rFonts w:ascii="仿宋_GB2312" w:eastAsia="仿宋_GB2312" w:hint="eastAsia"/>
          <w:sz w:val="32"/>
          <w:szCs w:val="32"/>
        </w:rPr>
        <w:t>书院</w:t>
      </w:r>
      <w:r w:rsidRPr="00A54AD6">
        <w:rPr>
          <w:rFonts w:ascii="仿宋_GB2312" w:eastAsia="仿宋_GB2312" w:hint="eastAsia"/>
          <w:sz w:val="32"/>
          <w:szCs w:val="32"/>
        </w:rPr>
        <w:t>将</w:t>
      </w:r>
      <w:r w:rsidR="00120B79">
        <w:rPr>
          <w:rFonts w:ascii="仿宋_GB2312" w:eastAsia="仿宋_GB2312" w:hint="eastAsia"/>
          <w:sz w:val="32"/>
          <w:szCs w:val="32"/>
        </w:rPr>
        <w:t>学生工作</w:t>
      </w:r>
      <w:r w:rsidRPr="00A54AD6">
        <w:rPr>
          <w:rFonts w:ascii="仿宋_GB2312" w:eastAsia="仿宋_GB2312" w:hint="eastAsia"/>
          <w:sz w:val="32"/>
          <w:szCs w:val="32"/>
        </w:rPr>
        <w:t>微信公众号</w:t>
      </w:r>
      <w:r w:rsidR="00120B79">
        <w:rPr>
          <w:rFonts w:ascii="仿宋_GB2312" w:eastAsia="仿宋_GB2312" w:hint="eastAsia"/>
          <w:sz w:val="32"/>
          <w:szCs w:val="32"/>
        </w:rPr>
        <w:t>平台</w:t>
      </w:r>
      <w:r w:rsidRPr="00A54AD6">
        <w:rPr>
          <w:rFonts w:ascii="仿宋_GB2312" w:eastAsia="仿宋_GB2312" w:hint="eastAsia"/>
          <w:sz w:val="32"/>
          <w:szCs w:val="32"/>
        </w:rPr>
        <w:t>名称发送至</w:t>
      </w:r>
      <w:r w:rsidR="00066E69">
        <w:rPr>
          <w:rFonts w:ascii="仿宋_GB2312" w:eastAsia="仿宋_GB2312" w:hint="eastAsia"/>
          <w:sz w:val="32"/>
          <w:szCs w:val="32"/>
        </w:rPr>
        <w:t>邮箱</w:t>
      </w:r>
      <w:r w:rsidR="00120B79">
        <w:rPr>
          <w:rFonts w:ascii="仿宋_GB2312" w:eastAsia="仿宋_GB2312" w:hint="eastAsia"/>
          <w:sz w:val="32"/>
          <w:szCs w:val="32"/>
        </w:rPr>
        <w:t>：</w:t>
      </w:r>
      <w:r w:rsidR="00066E69" w:rsidRPr="00A54AD6">
        <w:rPr>
          <w:rFonts w:ascii="仿宋_GB2312" w:eastAsia="仿宋_GB2312" w:hint="eastAsia"/>
          <w:sz w:val="32"/>
          <w:szCs w:val="32"/>
        </w:rPr>
        <w:t>451508421</w:t>
      </w:r>
      <w:r w:rsidR="00066E69">
        <w:rPr>
          <w:rFonts w:ascii="仿宋_GB2312" w:eastAsia="仿宋_GB2312" w:hint="eastAsia"/>
          <w:sz w:val="32"/>
          <w:szCs w:val="32"/>
        </w:rPr>
        <w:t>@</w:t>
      </w:r>
      <w:r w:rsidR="00120B79">
        <w:rPr>
          <w:rFonts w:ascii="仿宋_GB2312" w:eastAsia="仿宋_GB2312"/>
          <w:sz w:val="32"/>
          <w:szCs w:val="32"/>
        </w:rPr>
        <w:t>qq</w:t>
      </w:r>
      <w:r w:rsidR="00066E69">
        <w:rPr>
          <w:rFonts w:ascii="仿宋_GB2312" w:eastAsia="仿宋_GB2312" w:hint="eastAsia"/>
          <w:sz w:val="32"/>
          <w:szCs w:val="32"/>
        </w:rPr>
        <w:t>.com</w:t>
      </w:r>
      <w:r w:rsidR="000F5EF1" w:rsidRPr="00A54AD6">
        <w:rPr>
          <w:rFonts w:ascii="仿宋_GB2312" w:eastAsia="仿宋_GB2312" w:hint="eastAsia"/>
          <w:sz w:val="32"/>
          <w:szCs w:val="32"/>
        </w:rPr>
        <w:t>，</w:t>
      </w:r>
      <w:r w:rsidR="00066E69">
        <w:rPr>
          <w:rFonts w:ascii="仿宋_GB2312" w:eastAsia="仿宋_GB2312" w:hint="eastAsia"/>
          <w:sz w:val="32"/>
          <w:szCs w:val="32"/>
        </w:rPr>
        <w:t>联系人：</w:t>
      </w:r>
      <w:r w:rsidR="002322C9">
        <w:rPr>
          <w:rFonts w:ascii="仿宋_GB2312" w:eastAsia="仿宋_GB2312" w:hint="eastAsia"/>
          <w:sz w:val="32"/>
          <w:szCs w:val="32"/>
        </w:rPr>
        <w:t>尹雪，</w:t>
      </w:r>
      <w:r w:rsidR="00066E69">
        <w:rPr>
          <w:rFonts w:ascii="仿宋_GB2312" w:eastAsia="仿宋_GB2312" w:hint="eastAsia"/>
          <w:sz w:val="32"/>
          <w:szCs w:val="32"/>
        </w:rPr>
        <w:t>电话</w:t>
      </w:r>
      <w:r w:rsidR="002322C9">
        <w:rPr>
          <w:rFonts w:ascii="仿宋_GB2312" w:eastAsia="仿宋_GB2312" w:hint="eastAsia"/>
          <w:sz w:val="32"/>
          <w:szCs w:val="32"/>
        </w:rPr>
        <w:t>：17863653220。</w:t>
      </w:r>
      <w:r w:rsidR="000F5EF1" w:rsidRPr="00A54AD6">
        <w:rPr>
          <w:rFonts w:ascii="仿宋_GB2312" w:eastAsia="仿宋_GB2312" w:hint="eastAsia"/>
          <w:sz w:val="32"/>
          <w:szCs w:val="32"/>
        </w:rPr>
        <w:t>数据</w:t>
      </w:r>
      <w:r w:rsidR="000F5EF1" w:rsidRPr="00120B79">
        <w:rPr>
          <w:rFonts w:ascii="仿宋" w:eastAsia="仿宋" w:hAnsi="仿宋" w:hint="eastAsia"/>
          <w:sz w:val="32"/>
          <w:szCs w:val="32"/>
        </w:rPr>
        <w:t>由</w:t>
      </w:r>
      <w:r w:rsidR="002322C9" w:rsidRPr="00120B79">
        <w:rPr>
          <w:rFonts w:ascii="仿宋" w:eastAsia="仿宋" w:hAnsi="仿宋" w:hint="eastAsia"/>
          <w:sz w:val="32"/>
          <w:szCs w:val="32"/>
        </w:rPr>
        <w:t>清</w:t>
      </w:r>
      <w:r w:rsidR="000F5EF1" w:rsidRPr="00120B79">
        <w:rPr>
          <w:rFonts w:ascii="仿宋" w:eastAsia="仿宋" w:hAnsi="仿宋" w:hint="eastAsia"/>
          <w:sz w:val="32"/>
          <w:szCs w:val="32"/>
        </w:rPr>
        <w:t>博数</w:t>
      </w:r>
      <w:r w:rsidR="000F5EF1" w:rsidRPr="00A54AD6">
        <w:rPr>
          <w:rFonts w:ascii="仿宋_GB2312" w:eastAsia="仿宋_GB2312" w:hint="eastAsia"/>
          <w:sz w:val="32"/>
          <w:szCs w:val="32"/>
        </w:rPr>
        <w:t>据支持，榜单将从发布数量、总阅读数、最高阅读数、平均阅读数、总点赞数、生成WCI指数</w:t>
      </w:r>
      <w:r w:rsidR="00A31845" w:rsidRPr="00A54AD6">
        <w:rPr>
          <w:rFonts w:ascii="仿宋_GB2312" w:eastAsia="仿宋_GB2312" w:hint="eastAsia"/>
          <w:sz w:val="32"/>
          <w:szCs w:val="32"/>
        </w:rPr>
        <w:t>，进行排名，</w:t>
      </w:r>
      <w:r w:rsidR="00066E69" w:rsidRPr="00A54AD6">
        <w:rPr>
          <w:rFonts w:ascii="仿宋_GB2312" w:eastAsia="仿宋_GB2312" w:hint="eastAsia"/>
          <w:sz w:val="32"/>
          <w:szCs w:val="32"/>
        </w:rPr>
        <w:t>榜单将在</w:t>
      </w:r>
      <w:r w:rsidR="00120B79">
        <w:rPr>
          <w:rFonts w:ascii="仿宋_GB2312" w:eastAsia="仿宋_GB2312" w:hint="eastAsia"/>
          <w:sz w:val="32"/>
          <w:szCs w:val="32"/>
        </w:rPr>
        <w:t>“</w:t>
      </w:r>
      <w:r w:rsidR="00066E69" w:rsidRPr="00A54AD6">
        <w:rPr>
          <w:rFonts w:ascii="仿宋_GB2312" w:eastAsia="仿宋_GB2312" w:hint="eastAsia"/>
          <w:sz w:val="32"/>
          <w:szCs w:val="32"/>
        </w:rPr>
        <w:t>潍院学工</w:t>
      </w:r>
      <w:r w:rsidR="00120B79">
        <w:rPr>
          <w:rFonts w:ascii="仿宋_GB2312" w:eastAsia="仿宋_GB2312" w:hint="eastAsia"/>
          <w:sz w:val="32"/>
          <w:szCs w:val="32"/>
        </w:rPr>
        <w:t>”</w:t>
      </w:r>
      <w:r w:rsidR="00120B79" w:rsidRPr="00120B79">
        <w:rPr>
          <w:rFonts w:ascii="仿宋_GB2312" w:eastAsia="仿宋_GB2312" w:hint="eastAsia"/>
          <w:sz w:val="32"/>
          <w:szCs w:val="32"/>
        </w:rPr>
        <w:t>微信</w:t>
      </w:r>
      <w:r w:rsidR="00120B79">
        <w:rPr>
          <w:rFonts w:ascii="仿宋_GB2312" w:eastAsia="仿宋_GB2312" w:hint="eastAsia"/>
          <w:sz w:val="32"/>
          <w:szCs w:val="32"/>
        </w:rPr>
        <w:t>、</w:t>
      </w:r>
      <w:r w:rsidR="00066E69" w:rsidRPr="00A54AD6">
        <w:rPr>
          <w:rFonts w:ascii="仿宋_GB2312" w:eastAsia="仿宋_GB2312" w:hint="eastAsia"/>
          <w:sz w:val="32"/>
          <w:szCs w:val="32"/>
        </w:rPr>
        <w:t>微博</w:t>
      </w:r>
      <w:r w:rsidR="00120B79" w:rsidRPr="00120B79">
        <w:rPr>
          <w:rFonts w:ascii="仿宋_GB2312" w:eastAsia="仿宋_GB2312" w:hint="eastAsia"/>
          <w:sz w:val="32"/>
          <w:szCs w:val="32"/>
        </w:rPr>
        <w:t>公众平台</w:t>
      </w:r>
      <w:r w:rsidR="00066E69" w:rsidRPr="00A54AD6">
        <w:rPr>
          <w:rFonts w:ascii="仿宋_GB2312" w:eastAsia="仿宋_GB2312" w:hint="eastAsia"/>
          <w:sz w:val="32"/>
          <w:szCs w:val="32"/>
        </w:rPr>
        <w:t>发布。</w:t>
      </w:r>
    </w:p>
    <w:p w:rsidR="00A30F53" w:rsidRPr="00A54AD6" w:rsidRDefault="00A30F53" w:rsidP="00F504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4AD6"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111125</wp:posOffset>
            </wp:positionV>
            <wp:extent cx="5229225" cy="3048000"/>
            <wp:effectExtent l="19050" t="0" r="9525" b="0"/>
            <wp:wrapNone/>
            <wp:docPr id="7" name="图片 1" descr="C:\Users\Administrator\AppData\Roaming\Tencent\Users\947844570\QQ\WinTemp\RichOle\5N5I`CATG3NHY0E`AH%0K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947844570\QQ\WinTemp\RichOle\5N5I`CATG3NHY0E`AH%0KT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0F53" w:rsidRPr="00A54AD6" w:rsidRDefault="00A30F53" w:rsidP="00A30F53">
      <w:pPr>
        <w:tabs>
          <w:tab w:val="left" w:pos="147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4AD6">
        <w:rPr>
          <w:rFonts w:ascii="仿宋_GB2312" w:eastAsia="仿宋_GB2312" w:hint="eastAsia"/>
          <w:sz w:val="32"/>
          <w:szCs w:val="32"/>
        </w:rPr>
        <w:tab/>
      </w:r>
    </w:p>
    <w:p w:rsidR="003D44DD" w:rsidRPr="00A54AD6" w:rsidRDefault="003D44DD" w:rsidP="00F504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30F53" w:rsidRPr="00A54AD6" w:rsidRDefault="00A30F53" w:rsidP="00F504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30F53" w:rsidRPr="00A54AD6" w:rsidRDefault="00A30F53" w:rsidP="00F504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30F53" w:rsidRPr="00A54AD6" w:rsidRDefault="00A30F53" w:rsidP="00F504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30F53" w:rsidRPr="00A54AD6" w:rsidRDefault="00A30F53" w:rsidP="00A30F5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33921" w:rsidRPr="00A54AD6" w:rsidRDefault="003D44DD" w:rsidP="00F504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4AD6">
        <w:rPr>
          <w:rFonts w:ascii="仿宋_GB2312" w:eastAsia="仿宋_GB2312" w:hint="eastAsia"/>
          <w:sz w:val="32"/>
          <w:szCs w:val="32"/>
        </w:rPr>
        <w:t>其中，R为评估时间段内所有文章（n）的阅读总数；</w:t>
      </w:r>
    </w:p>
    <w:p w:rsidR="00633921" w:rsidRPr="00A54AD6" w:rsidRDefault="003D44DD" w:rsidP="00F504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4AD6">
        <w:rPr>
          <w:rFonts w:ascii="仿宋_GB2312" w:eastAsia="仿宋_GB2312" w:hint="eastAsia"/>
          <w:sz w:val="32"/>
          <w:szCs w:val="32"/>
        </w:rPr>
        <w:lastRenderedPageBreak/>
        <w:t>Z为评估时间段内所有文章（n）的点赞总数；</w:t>
      </w:r>
    </w:p>
    <w:p w:rsidR="00633921" w:rsidRPr="00A54AD6" w:rsidRDefault="003D44DD" w:rsidP="00F504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4AD6">
        <w:rPr>
          <w:rFonts w:ascii="仿宋_GB2312" w:eastAsia="仿宋_GB2312" w:hint="eastAsia"/>
          <w:sz w:val="32"/>
          <w:szCs w:val="32"/>
        </w:rPr>
        <w:t>d为评估时间段所含天数（一般周取7天，月度取30天，年度取365天，其他自定义时间段以真实天数计算）；</w:t>
      </w:r>
    </w:p>
    <w:p w:rsidR="00633921" w:rsidRPr="00A54AD6" w:rsidRDefault="003D44DD" w:rsidP="00F504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4AD6">
        <w:rPr>
          <w:rFonts w:ascii="仿宋_GB2312" w:eastAsia="仿宋_GB2312" w:hint="eastAsia"/>
          <w:sz w:val="32"/>
          <w:szCs w:val="32"/>
        </w:rPr>
        <w:t>n为评估时间段内账号所发文章数；</w:t>
      </w:r>
    </w:p>
    <w:p w:rsidR="003D44DD" w:rsidRDefault="003D44DD" w:rsidP="00BB5D9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4AD6">
        <w:rPr>
          <w:rFonts w:ascii="仿宋_GB2312" w:eastAsia="仿宋_GB2312" w:hint="eastAsia"/>
          <w:sz w:val="32"/>
          <w:szCs w:val="32"/>
        </w:rPr>
        <w:t>Rmax和Zmax为评估时间段内账号所发文章的最高阅读数和最高点赞数。</w:t>
      </w:r>
    </w:p>
    <w:p w:rsidR="00040717" w:rsidRDefault="00040717" w:rsidP="00BB5D9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4AD6"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130175</wp:posOffset>
            </wp:positionV>
            <wp:extent cx="6324600" cy="3371850"/>
            <wp:effectExtent l="19050" t="0" r="0" b="0"/>
            <wp:wrapNone/>
            <wp:docPr id="3" name="图片 3" descr="C:\Users\Administrator\AppData\Roaming\Tencent\Users\947844570\QQ\WinTemp\RichOle\DEPFBS$T17DZVPKCMK9IS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947844570\QQ\WinTemp\RichOle\DEPFBS$T17DZVPKCMK9IS6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0717" w:rsidRDefault="00040717" w:rsidP="00BB5D9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40717" w:rsidRDefault="00040717" w:rsidP="00BB5D9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40717" w:rsidRDefault="00040717" w:rsidP="00BB5D9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40717" w:rsidRPr="00A54AD6" w:rsidRDefault="00040717" w:rsidP="00BB5D9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31845" w:rsidRPr="00A54AD6" w:rsidRDefault="00A31845" w:rsidP="00F504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30F53" w:rsidRPr="00A54AD6" w:rsidRDefault="00A30F53" w:rsidP="00F504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30F53" w:rsidRPr="00A54AD6" w:rsidRDefault="00A30F53" w:rsidP="00F504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30F53" w:rsidRPr="00A54AD6" w:rsidRDefault="00A30F53" w:rsidP="00F504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30F53" w:rsidRPr="00A54AD6" w:rsidRDefault="00A30F53" w:rsidP="00F504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30F53" w:rsidRPr="00A54AD6" w:rsidRDefault="00A30F53" w:rsidP="00BB5D9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A1748" w:rsidRPr="00A54AD6" w:rsidRDefault="00BA1748" w:rsidP="00F504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4AD6">
        <w:rPr>
          <w:rFonts w:ascii="仿宋_GB2312" w:eastAsia="仿宋_GB2312" w:hint="eastAsia"/>
          <w:sz w:val="32"/>
          <w:szCs w:val="32"/>
        </w:rPr>
        <w:t>榜单样例</w:t>
      </w:r>
    </w:p>
    <w:p w:rsidR="003D44DD" w:rsidRPr="00A54AD6" w:rsidRDefault="007653D0" w:rsidP="00F504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4AD6">
        <w:rPr>
          <w:rFonts w:ascii="仿宋_GB2312" w:eastAsia="仿宋_GB2312" w:hint="eastAsia"/>
          <w:sz w:val="32"/>
          <w:szCs w:val="32"/>
        </w:rPr>
        <w:t>2</w:t>
      </w:r>
      <w:r w:rsidR="00F9520B" w:rsidRPr="00A54AD6">
        <w:rPr>
          <w:rFonts w:ascii="仿宋_GB2312" w:eastAsia="仿宋_GB2312" w:hint="eastAsia"/>
          <w:sz w:val="32"/>
          <w:szCs w:val="32"/>
        </w:rPr>
        <w:t>、</w:t>
      </w:r>
      <w:r w:rsidR="00A31845" w:rsidRPr="00A54AD6">
        <w:rPr>
          <w:rFonts w:ascii="仿宋_GB2312" w:eastAsia="仿宋_GB2312" w:hint="eastAsia"/>
          <w:sz w:val="32"/>
          <w:szCs w:val="32"/>
        </w:rPr>
        <w:t>微博考核标准</w:t>
      </w:r>
    </w:p>
    <w:p w:rsidR="00A30F53" w:rsidRPr="00A54AD6" w:rsidRDefault="00A31845" w:rsidP="00A30F5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4AD6">
        <w:rPr>
          <w:rFonts w:ascii="仿宋_GB2312" w:eastAsia="仿宋_GB2312" w:hint="eastAsia"/>
          <w:sz w:val="32"/>
          <w:szCs w:val="32"/>
        </w:rPr>
        <w:t>各二级学院</w:t>
      </w:r>
      <w:r w:rsidR="00392409" w:rsidRPr="00A54AD6">
        <w:rPr>
          <w:rFonts w:ascii="仿宋_GB2312" w:eastAsia="仿宋_GB2312" w:hint="eastAsia"/>
          <w:sz w:val="32"/>
          <w:szCs w:val="32"/>
        </w:rPr>
        <w:t>书院</w:t>
      </w:r>
      <w:r w:rsidRPr="00A54AD6">
        <w:rPr>
          <w:rFonts w:ascii="仿宋_GB2312" w:eastAsia="仿宋_GB2312" w:hint="eastAsia"/>
          <w:sz w:val="32"/>
          <w:szCs w:val="32"/>
        </w:rPr>
        <w:t>开通</w:t>
      </w:r>
      <w:r w:rsidR="00120B79">
        <w:rPr>
          <w:rFonts w:ascii="仿宋_GB2312" w:eastAsia="仿宋_GB2312" w:hint="eastAsia"/>
          <w:sz w:val="32"/>
          <w:szCs w:val="32"/>
        </w:rPr>
        <w:t>学生工作</w:t>
      </w:r>
      <w:r w:rsidR="00F946A0" w:rsidRPr="00A54AD6">
        <w:rPr>
          <w:rFonts w:ascii="仿宋_GB2312" w:eastAsia="仿宋_GB2312" w:hint="eastAsia"/>
          <w:sz w:val="32"/>
          <w:szCs w:val="32"/>
        </w:rPr>
        <w:t>微博</w:t>
      </w:r>
      <w:r w:rsidR="00120B79">
        <w:rPr>
          <w:rFonts w:ascii="仿宋_GB2312" w:eastAsia="仿宋_GB2312" w:hint="eastAsia"/>
          <w:sz w:val="32"/>
          <w:szCs w:val="32"/>
        </w:rPr>
        <w:t>平台</w:t>
      </w:r>
      <w:r w:rsidR="00F946A0" w:rsidRPr="00A54AD6">
        <w:rPr>
          <w:rFonts w:ascii="仿宋_GB2312" w:eastAsia="仿宋_GB2312" w:hint="eastAsia"/>
          <w:sz w:val="32"/>
          <w:szCs w:val="32"/>
        </w:rPr>
        <w:t>，</w:t>
      </w:r>
      <w:r w:rsidR="00736CCC" w:rsidRPr="00A54AD6">
        <w:rPr>
          <w:rFonts w:ascii="仿宋_GB2312" w:eastAsia="仿宋_GB2312" w:hint="eastAsia"/>
          <w:sz w:val="32"/>
          <w:szCs w:val="32"/>
        </w:rPr>
        <w:t>将微博名称发</w:t>
      </w:r>
      <w:r w:rsidR="00066E69">
        <w:rPr>
          <w:rFonts w:ascii="仿宋_GB2312" w:eastAsia="仿宋_GB2312" w:hint="eastAsia"/>
          <w:sz w:val="32"/>
          <w:szCs w:val="32"/>
        </w:rPr>
        <w:t>送至</w:t>
      </w:r>
      <w:r w:rsidR="00047163">
        <w:rPr>
          <w:rFonts w:ascii="仿宋_GB2312" w:eastAsia="仿宋_GB2312" w:hint="eastAsia"/>
          <w:sz w:val="32"/>
          <w:szCs w:val="32"/>
        </w:rPr>
        <w:t>邮箱</w:t>
      </w:r>
      <w:r w:rsidR="00120B79">
        <w:rPr>
          <w:rFonts w:ascii="仿宋_GB2312" w:eastAsia="仿宋_GB2312" w:hint="eastAsia"/>
          <w:sz w:val="32"/>
          <w:szCs w:val="32"/>
        </w:rPr>
        <w:t>：</w:t>
      </w:r>
      <w:hyperlink r:id="rId11" w:history="1">
        <w:r w:rsidR="00120B79" w:rsidRPr="00120B79">
          <w:rPr>
            <w:rStyle w:val="a8"/>
            <w:rFonts w:ascii="仿宋_GB2312" w:eastAsia="仿宋_GB2312" w:hint="eastAsia"/>
            <w:color w:val="auto"/>
            <w:sz w:val="32"/>
            <w:szCs w:val="32"/>
            <w:u w:val="none"/>
          </w:rPr>
          <w:t>335154161@</w:t>
        </w:r>
        <w:r w:rsidR="00120B79" w:rsidRPr="00120B79">
          <w:rPr>
            <w:rStyle w:val="a8"/>
            <w:rFonts w:ascii="仿宋_GB2312" w:eastAsia="仿宋_GB2312"/>
            <w:color w:val="auto"/>
            <w:sz w:val="32"/>
            <w:szCs w:val="32"/>
            <w:u w:val="none"/>
          </w:rPr>
          <w:t>qq</w:t>
        </w:r>
        <w:r w:rsidR="00120B79" w:rsidRPr="00120B79">
          <w:rPr>
            <w:rStyle w:val="a8"/>
            <w:rFonts w:ascii="仿宋_GB2312" w:eastAsia="仿宋_GB2312" w:hint="eastAsia"/>
            <w:color w:val="auto"/>
            <w:sz w:val="32"/>
            <w:szCs w:val="32"/>
            <w:u w:val="none"/>
          </w:rPr>
          <w:t>.com</w:t>
        </w:r>
      </w:hyperlink>
      <w:r w:rsidR="00120B79">
        <w:rPr>
          <w:rFonts w:ascii="仿宋_GB2312" w:eastAsia="仿宋_GB2312" w:hint="eastAsia"/>
          <w:sz w:val="32"/>
          <w:szCs w:val="32"/>
        </w:rPr>
        <w:t>，</w:t>
      </w:r>
      <w:r w:rsidR="00047163">
        <w:rPr>
          <w:rFonts w:ascii="仿宋_GB2312" w:eastAsia="仿宋_GB2312" w:hint="eastAsia"/>
          <w:sz w:val="32"/>
          <w:szCs w:val="32"/>
        </w:rPr>
        <w:t>联系人：陈祥宁,电话：17863660122。</w:t>
      </w:r>
      <w:r w:rsidR="00F946A0" w:rsidRPr="00A54AD6">
        <w:rPr>
          <w:rFonts w:ascii="仿宋_GB2312" w:eastAsia="仿宋_GB2312" w:hint="eastAsia"/>
          <w:sz w:val="32"/>
          <w:szCs w:val="32"/>
        </w:rPr>
        <w:t>通过微博条数（50%）、微博评论数（30%）、微博点赞数（20%</w:t>
      </w:r>
      <w:r w:rsidR="0056248B" w:rsidRPr="00A54AD6">
        <w:rPr>
          <w:rFonts w:ascii="仿宋_GB2312" w:eastAsia="仿宋_GB2312" w:hint="eastAsia"/>
          <w:sz w:val="32"/>
          <w:szCs w:val="32"/>
        </w:rPr>
        <w:t>）计算分数，每周</w:t>
      </w:r>
      <w:r w:rsidR="00F946A0" w:rsidRPr="00A54AD6">
        <w:rPr>
          <w:rFonts w:ascii="仿宋_GB2312" w:eastAsia="仿宋_GB2312" w:hint="eastAsia"/>
          <w:sz w:val="32"/>
          <w:szCs w:val="32"/>
        </w:rPr>
        <w:t>计算一次，</w:t>
      </w:r>
      <w:r w:rsidR="00120B79" w:rsidRPr="00120B79">
        <w:rPr>
          <w:rFonts w:ascii="仿宋_GB2312" w:eastAsia="仿宋_GB2312" w:hint="eastAsia"/>
          <w:sz w:val="32"/>
          <w:szCs w:val="32"/>
        </w:rPr>
        <w:t>榜单将在“潍</w:t>
      </w:r>
      <w:r w:rsidR="00120B79">
        <w:rPr>
          <w:rFonts w:ascii="仿宋_GB2312" w:eastAsia="仿宋_GB2312" w:hint="eastAsia"/>
          <w:sz w:val="32"/>
          <w:szCs w:val="32"/>
        </w:rPr>
        <w:t>院学工”微信、微博公众平台发布</w:t>
      </w:r>
      <w:r w:rsidR="00F946A0" w:rsidRPr="00A54AD6">
        <w:rPr>
          <w:rFonts w:ascii="仿宋_GB2312" w:eastAsia="仿宋_GB2312" w:hint="eastAsia"/>
          <w:sz w:val="32"/>
          <w:szCs w:val="32"/>
        </w:rPr>
        <w:t>。</w:t>
      </w:r>
    </w:p>
    <w:p w:rsidR="00A30F53" w:rsidRPr="00A54AD6" w:rsidRDefault="00A30F53" w:rsidP="00F504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30F53" w:rsidRPr="00A54AD6" w:rsidRDefault="00A30F53" w:rsidP="00F504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30F53" w:rsidRPr="00A54AD6" w:rsidRDefault="00A30F53" w:rsidP="00F504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946A0" w:rsidRPr="00A54AD6" w:rsidRDefault="00F946A0" w:rsidP="00F504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4AD6"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-742950</wp:posOffset>
            </wp:positionV>
            <wp:extent cx="3921760" cy="1028700"/>
            <wp:effectExtent l="19050" t="0" r="2540" b="0"/>
            <wp:wrapNone/>
            <wp:docPr id="4" name="图片 4" descr="C:\Users\Administrator\AppData\Roaming\Tencent\Users\947844570\QQ\WinTemp\RichOle\6ET4%[3}N2A(}Q7~XU{H)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947844570\QQ\WinTemp\RichOle\6ET4%[3}N2A(}Q7~XU{H)E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7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3921" w:rsidRPr="00A54AD6" w:rsidRDefault="00BA1748" w:rsidP="00F504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4AD6">
        <w:rPr>
          <w:rFonts w:ascii="仿宋_GB2312" w:eastAsia="仿宋_GB2312" w:hint="eastAsia"/>
          <w:sz w:val="32"/>
          <w:szCs w:val="32"/>
        </w:rPr>
        <w:t>考核表格</w:t>
      </w:r>
    </w:p>
    <w:p w:rsidR="007653D0" w:rsidRPr="00A54AD6" w:rsidRDefault="00A30F53" w:rsidP="00A30F5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54AD6">
        <w:rPr>
          <w:rFonts w:ascii="仿宋_GB2312" w:eastAsia="仿宋_GB2312" w:hint="eastAsia"/>
          <w:b/>
          <w:sz w:val="32"/>
          <w:szCs w:val="32"/>
        </w:rPr>
        <w:t>三、</w:t>
      </w:r>
      <w:r w:rsidR="000346DB" w:rsidRPr="00A54AD6">
        <w:rPr>
          <w:rFonts w:ascii="仿宋_GB2312" w:eastAsia="仿宋_GB2312" w:hint="eastAsia"/>
          <w:b/>
          <w:sz w:val="32"/>
          <w:szCs w:val="32"/>
        </w:rPr>
        <w:t>建立</w:t>
      </w:r>
      <w:r w:rsidR="007653D0" w:rsidRPr="00A54AD6">
        <w:rPr>
          <w:rFonts w:ascii="仿宋_GB2312" w:eastAsia="仿宋_GB2312" w:hint="eastAsia"/>
          <w:b/>
          <w:sz w:val="32"/>
          <w:szCs w:val="32"/>
        </w:rPr>
        <w:t>学生网络班级</w:t>
      </w:r>
    </w:p>
    <w:p w:rsidR="00306386" w:rsidRPr="00A54AD6" w:rsidRDefault="00120B79" w:rsidP="00F504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推动</w:t>
      </w:r>
      <w:r w:rsidR="007653D0" w:rsidRPr="00A54AD6">
        <w:rPr>
          <w:rFonts w:ascii="仿宋_GB2312" w:eastAsia="仿宋_GB2312" w:hint="eastAsia"/>
          <w:sz w:val="32"/>
          <w:szCs w:val="32"/>
        </w:rPr>
        <w:t>各专业班级通过微信、qq等信息化平台建立网络班级，</w:t>
      </w:r>
      <w:r w:rsidR="000346DB" w:rsidRPr="00A54AD6">
        <w:rPr>
          <w:rFonts w:ascii="仿宋_GB2312" w:eastAsia="仿宋_GB2312" w:hint="eastAsia"/>
          <w:sz w:val="32"/>
          <w:szCs w:val="32"/>
        </w:rPr>
        <w:t>班委会增设</w:t>
      </w:r>
      <w:r w:rsidR="007653D0" w:rsidRPr="00A54AD6">
        <w:rPr>
          <w:rFonts w:ascii="仿宋_GB2312" w:eastAsia="仿宋_GB2312" w:hint="eastAsia"/>
          <w:sz w:val="32"/>
          <w:szCs w:val="32"/>
        </w:rPr>
        <w:t>“网络信息员”一职</w:t>
      </w:r>
      <w:r w:rsidR="000346DB" w:rsidRPr="00A54AD6">
        <w:rPr>
          <w:rFonts w:ascii="仿宋_GB2312" w:eastAsia="仿宋_GB2312" w:hint="eastAsia"/>
          <w:sz w:val="32"/>
          <w:szCs w:val="32"/>
        </w:rPr>
        <w:t>（班长或副班长可兼任）</w:t>
      </w:r>
      <w:r w:rsidR="007653D0" w:rsidRPr="00A54AD6">
        <w:rPr>
          <w:rFonts w:ascii="仿宋_GB2312" w:eastAsia="仿宋_GB2312" w:hint="eastAsia"/>
          <w:sz w:val="32"/>
          <w:szCs w:val="32"/>
        </w:rPr>
        <w:t>，壮大网络舆论引导力量，唱响网上主旋律。将</w:t>
      </w:r>
      <w:r w:rsidR="000346DB" w:rsidRPr="00A54AD6">
        <w:rPr>
          <w:rFonts w:ascii="仿宋_GB2312" w:eastAsia="仿宋_GB2312" w:hint="eastAsia"/>
          <w:sz w:val="32"/>
          <w:szCs w:val="32"/>
        </w:rPr>
        <w:t>新鲜</w:t>
      </w:r>
      <w:r w:rsidR="00A65304" w:rsidRPr="00A54AD6">
        <w:rPr>
          <w:rFonts w:ascii="仿宋_GB2312" w:eastAsia="仿宋_GB2312" w:hint="eastAsia"/>
          <w:sz w:val="32"/>
          <w:szCs w:val="32"/>
        </w:rPr>
        <w:t>向上</w:t>
      </w:r>
      <w:r w:rsidR="000346DB" w:rsidRPr="00A54AD6">
        <w:rPr>
          <w:rFonts w:ascii="仿宋_GB2312" w:eastAsia="仿宋_GB2312" w:hint="eastAsia"/>
          <w:sz w:val="32"/>
          <w:szCs w:val="32"/>
        </w:rPr>
        <w:t>的网络新媒体元素融入到日常班级教育管理中来，创造良好的班级网络生态，舆论生态，</w:t>
      </w:r>
      <w:r w:rsidR="007653D0" w:rsidRPr="00A54AD6">
        <w:rPr>
          <w:rFonts w:ascii="仿宋_GB2312" w:eastAsia="仿宋_GB2312" w:hint="eastAsia"/>
          <w:sz w:val="32"/>
          <w:szCs w:val="32"/>
        </w:rPr>
        <w:t>不断完善网络班级工作。</w:t>
      </w:r>
      <w:r w:rsidR="00E60FEB">
        <w:rPr>
          <w:rFonts w:ascii="仿宋_GB2312" w:eastAsia="仿宋_GB2312" w:hint="eastAsia"/>
          <w:sz w:val="32"/>
          <w:szCs w:val="32"/>
        </w:rPr>
        <w:t>学院书院网络班级名称、“网络信息员”信息（专业班级、姓名、联系电话、辅导员姓名）</w:t>
      </w:r>
      <w:r w:rsidRPr="00120B79">
        <w:rPr>
          <w:rFonts w:ascii="仿宋_GB2312" w:eastAsia="仿宋_GB2312" w:hint="eastAsia"/>
          <w:sz w:val="32"/>
          <w:szCs w:val="32"/>
        </w:rPr>
        <w:t>（毕业班除外）</w:t>
      </w:r>
      <w:r w:rsidR="00E60FEB">
        <w:rPr>
          <w:rFonts w:ascii="仿宋_GB2312" w:eastAsia="仿宋_GB2312" w:hint="eastAsia"/>
          <w:sz w:val="32"/>
          <w:szCs w:val="32"/>
        </w:rPr>
        <w:t>以学院、书院为单位</w:t>
      </w:r>
      <w:hyperlink r:id="rId13" w:history="1">
        <w:r w:rsidRPr="00120B79">
          <w:rPr>
            <w:rStyle w:val="a8"/>
            <w:rFonts w:ascii="仿宋" w:eastAsia="仿宋" w:hAnsi="仿宋" w:hint="eastAsia"/>
            <w:color w:val="auto"/>
            <w:sz w:val="32"/>
            <w:szCs w:val="32"/>
            <w:u w:val="none"/>
          </w:rPr>
          <w:t>发送至邮箱：2224558138@.com</w:t>
        </w:r>
      </w:hyperlink>
      <w:r w:rsidR="00E60FEB">
        <w:rPr>
          <w:rFonts w:ascii="仿宋_GB2312" w:eastAsia="仿宋_GB2312" w:hint="eastAsia"/>
          <w:sz w:val="32"/>
          <w:szCs w:val="32"/>
        </w:rPr>
        <w:t>，联系人：柴硕，电话：17863651306。</w:t>
      </w:r>
    </w:p>
    <w:p w:rsidR="00A65304" w:rsidRPr="00A54AD6" w:rsidRDefault="007653D0" w:rsidP="00A30F5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54AD6">
        <w:rPr>
          <w:rFonts w:ascii="仿宋_GB2312" w:eastAsia="仿宋_GB2312" w:hint="eastAsia"/>
          <w:b/>
          <w:sz w:val="32"/>
          <w:szCs w:val="32"/>
        </w:rPr>
        <w:t>四</w:t>
      </w:r>
      <w:r w:rsidR="00A65304" w:rsidRPr="00A54AD6">
        <w:rPr>
          <w:rFonts w:ascii="仿宋_GB2312" w:eastAsia="仿宋_GB2312" w:hint="eastAsia"/>
          <w:b/>
          <w:sz w:val="32"/>
          <w:szCs w:val="32"/>
        </w:rPr>
        <w:t>、相关要求</w:t>
      </w:r>
    </w:p>
    <w:p w:rsidR="00633921" w:rsidRPr="00A54AD6" w:rsidRDefault="00633921" w:rsidP="00F504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4AD6">
        <w:rPr>
          <w:rFonts w:ascii="仿宋_GB2312" w:eastAsia="仿宋_GB2312" w:hint="eastAsia"/>
          <w:sz w:val="32"/>
          <w:szCs w:val="32"/>
        </w:rPr>
        <w:t>1、</w:t>
      </w:r>
      <w:r w:rsidR="00C05F77">
        <w:rPr>
          <w:rFonts w:ascii="仿宋_GB2312" w:eastAsia="仿宋_GB2312" w:hint="eastAsia"/>
          <w:sz w:val="32"/>
          <w:szCs w:val="32"/>
        </w:rPr>
        <w:t>各二级学院、书院要</w:t>
      </w:r>
      <w:r w:rsidR="00C05F77" w:rsidRPr="00A54AD6">
        <w:rPr>
          <w:rFonts w:ascii="仿宋_GB2312" w:eastAsia="仿宋_GB2312" w:hint="eastAsia"/>
          <w:sz w:val="32"/>
          <w:szCs w:val="32"/>
        </w:rPr>
        <w:t>高度重视</w:t>
      </w:r>
      <w:r w:rsidR="00C05F77">
        <w:rPr>
          <w:rFonts w:ascii="仿宋_GB2312" w:eastAsia="仿宋_GB2312" w:hint="eastAsia"/>
          <w:sz w:val="32"/>
          <w:szCs w:val="32"/>
        </w:rPr>
        <w:t>，</w:t>
      </w:r>
      <w:r w:rsidR="00120B79">
        <w:rPr>
          <w:rFonts w:ascii="仿宋_GB2312" w:eastAsia="仿宋_GB2312" w:hint="eastAsia"/>
          <w:sz w:val="32"/>
          <w:szCs w:val="32"/>
        </w:rPr>
        <w:t>强化学生工作</w:t>
      </w:r>
      <w:r w:rsidR="00C05F77" w:rsidRPr="00C05F77">
        <w:rPr>
          <w:rFonts w:ascii="仿宋_GB2312" w:eastAsia="仿宋_GB2312" w:hint="eastAsia"/>
          <w:sz w:val="32"/>
          <w:szCs w:val="32"/>
        </w:rPr>
        <w:t>信息化管理理念</w:t>
      </w:r>
      <w:r w:rsidR="00BA1748" w:rsidRPr="00A54AD6">
        <w:rPr>
          <w:rFonts w:ascii="仿宋_GB2312" w:eastAsia="仿宋_GB2312" w:hint="eastAsia"/>
          <w:sz w:val="32"/>
          <w:szCs w:val="32"/>
        </w:rPr>
        <w:t>，积极</w:t>
      </w:r>
      <w:r w:rsidR="00C05F77">
        <w:rPr>
          <w:rFonts w:ascii="仿宋_GB2312" w:eastAsia="仿宋_GB2312" w:hint="eastAsia"/>
          <w:sz w:val="32"/>
          <w:szCs w:val="32"/>
        </w:rPr>
        <w:t>构建</w:t>
      </w:r>
      <w:r w:rsidR="00120B79">
        <w:rPr>
          <w:rFonts w:ascii="仿宋_GB2312" w:eastAsia="仿宋_GB2312" w:hint="eastAsia"/>
          <w:sz w:val="32"/>
          <w:szCs w:val="32"/>
        </w:rPr>
        <w:t>并不断完善学生工作</w:t>
      </w:r>
      <w:r w:rsidR="00C05F77">
        <w:rPr>
          <w:rFonts w:ascii="仿宋_GB2312" w:eastAsia="仿宋_GB2312" w:hint="eastAsia"/>
          <w:sz w:val="32"/>
          <w:szCs w:val="32"/>
        </w:rPr>
        <w:t>信息化管理体制、学生</w:t>
      </w:r>
      <w:r w:rsidR="00120B79">
        <w:rPr>
          <w:rFonts w:ascii="仿宋_GB2312" w:eastAsia="仿宋_GB2312" w:hint="eastAsia"/>
          <w:sz w:val="32"/>
          <w:szCs w:val="32"/>
        </w:rPr>
        <w:t>学习</w:t>
      </w:r>
      <w:r w:rsidR="00C05F77">
        <w:rPr>
          <w:rFonts w:ascii="仿宋_GB2312" w:eastAsia="仿宋_GB2312" w:hint="eastAsia"/>
          <w:sz w:val="32"/>
          <w:szCs w:val="32"/>
        </w:rPr>
        <w:t>生活服务平台。</w:t>
      </w:r>
    </w:p>
    <w:p w:rsidR="00633921" w:rsidRPr="00120B79" w:rsidRDefault="00633921" w:rsidP="00120B7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4AD6">
        <w:rPr>
          <w:rFonts w:ascii="仿宋_GB2312" w:eastAsia="仿宋_GB2312" w:hint="eastAsia"/>
          <w:sz w:val="32"/>
          <w:szCs w:val="32"/>
        </w:rPr>
        <w:t>2、4</w:t>
      </w:r>
      <w:r w:rsidR="00BA1748" w:rsidRPr="00A54AD6">
        <w:rPr>
          <w:rFonts w:ascii="仿宋_GB2312" w:eastAsia="仿宋_GB2312" w:hint="eastAsia"/>
          <w:sz w:val="32"/>
          <w:szCs w:val="32"/>
        </w:rPr>
        <w:t>月</w:t>
      </w:r>
      <w:r w:rsidRPr="00A54AD6">
        <w:rPr>
          <w:rFonts w:ascii="仿宋_GB2312" w:eastAsia="仿宋_GB2312" w:hint="eastAsia"/>
          <w:sz w:val="32"/>
          <w:szCs w:val="32"/>
        </w:rPr>
        <w:t>10日</w:t>
      </w:r>
      <w:r w:rsidR="00BA1748" w:rsidRPr="00A54AD6">
        <w:rPr>
          <w:rFonts w:ascii="仿宋_GB2312" w:eastAsia="仿宋_GB2312" w:hint="eastAsia"/>
          <w:sz w:val="32"/>
          <w:szCs w:val="32"/>
        </w:rPr>
        <w:t>前将</w:t>
      </w:r>
      <w:r w:rsidR="00120B79">
        <w:rPr>
          <w:rFonts w:ascii="仿宋_GB2312" w:eastAsia="仿宋_GB2312" w:hint="eastAsia"/>
          <w:sz w:val="32"/>
          <w:szCs w:val="32"/>
        </w:rPr>
        <w:t>相关信息按通知要求</w:t>
      </w:r>
      <w:r w:rsidR="00BA1748" w:rsidRPr="00A54AD6">
        <w:rPr>
          <w:rFonts w:ascii="仿宋_GB2312" w:eastAsia="仿宋_GB2312" w:hint="eastAsia"/>
          <w:sz w:val="32"/>
          <w:szCs w:val="32"/>
        </w:rPr>
        <w:t>发送到指定QQ</w:t>
      </w:r>
      <w:r w:rsidR="00C05F77">
        <w:rPr>
          <w:rFonts w:ascii="仿宋_GB2312" w:eastAsia="仿宋_GB2312" w:hint="eastAsia"/>
          <w:sz w:val="32"/>
          <w:szCs w:val="32"/>
        </w:rPr>
        <w:t>邮箱</w:t>
      </w:r>
      <w:r w:rsidR="00BA1748" w:rsidRPr="00A54AD6">
        <w:rPr>
          <w:rFonts w:ascii="仿宋_GB2312" w:eastAsia="仿宋_GB2312" w:hint="eastAsia"/>
          <w:sz w:val="32"/>
          <w:szCs w:val="32"/>
        </w:rPr>
        <w:t>。</w:t>
      </w:r>
    </w:p>
    <w:p w:rsidR="00633921" w:rsidRPr="00A54AD6" w:rsidRDefault="00A65304" w:rsidP="006353BF">
      <w:pPr>
        <w:spacing w:line="560" w:lineRule="exact"/>
        <w:ind w:firstLineChars="1300" w:firstLine="4160"/>
        <w:rPr>
          <w:rFonts w:ascii="仿宋_GB2312" w:eastAsia="仿宋_GB2312"/>
          <w:sz w:val="32"/>
          <w:szCs w:val="32"/>
        </w:rPr>
      </w:pPr>
      <w:r w:rsidRPr="00A54AD6">
        <w:rPr>
          <w:rFonts w:ascii="仿宋_GB2312" w:eastAsia="仿宋_GB2312" w:hint="eastAsia"/>
          <w:sz w:val="32"/>
          <w:szCs w:val="32"/>
        </w:rPr>
        <w:t>学生工作处（武装部）</w:t>
      </w:r>
    </w:p>
    <w:p w:rsidR="00DE2162" w:rsidRPr="00A54AD6" w:rsidRDefault="00385EA8" w:rsidP="00F65E09">
      <w:pPr>
        <w:spacing w:line="560" w:lineRule="exact"/>
        <w:ind w:firstLineChars="1329" w:firstLine="4253"/>
        <w:rPr>
          <w:rFonts w:ascii="仿宋_GB2312" w:eastAsia="仿宋_GB2312"/>
          <w:sz w:val="32"/>
          <w:szCs w:val="32"/>
        </w:rPr>
      </w:pPr>
      <w:r w:rsidRPr="00A54AD6">
        <w:rPr>
          <w:rFonts w:ascii="仿宋_GB2312" w:eastAsia="仿宋_GB2312" w:hint="eastAsia"/>
          <w:sz w:val="32"/>
          <w:szCs w:val="32"/>
        </w:rPr>
        <w:t>二</w:t>
      </w:r>
      <w:r w:rsidRPr="00A54AD6">
        <w:rPr>
          <w:rFonts w:ascii="仿宋_GB2312" w:hint="eastAsia"/>
          <w:sz w:val="32"/>
          <w:szCs w:val="32"/>
        </w:rPr>
        <w:t>〇</w:t>
      </w:r>
      <w:r w:rsidRPr="00A54AD6">
        <w:rPr>
          <w:rFonts w:ascii="仿宋_GB2312" w:eastAsia="仿宋_GB2312" w:hint="eastAsia"/>
          <w:sz w:val="32"/>
          <w:szCs w:val="32"/>
        </w:rPr>
        <w:t>一</w:t>
      </w:r>
      <w:bookmarkStart w:id="0" w:name="_GoBack"/>
      <w:bookmarkEnd w:id="0"/>
      <w:r w:rsidRPr="00A54AD6">
        <w:rPr>
          <w:rFonts w:ascii="仿宋_GB2312" w:eastAsia="仿宋_GB2312" w:hint="eastAsia"/>
          <w:sz w:val="32"/>
          <w:szCs w:val="32"/>
        </w:rPr>
        <w:t>七</w:t>
      </w:r>
      <w:r w:rsidR="00A65304" w:rsidRPr="00A54AD6">
        <w:rPr>
          <w:rFonts w:ascii="仿宋_GB2312" w:eastAsia="仿宋_GB2312" w:hint="eastAsia"/>
          <w:sz w:val="32"/>
          <w:szCs w:val="32"/>
        </w:rPr>
        <w:t>年</w:t>
      </w:r>
      <w:r w:rsidR="00F65E09">
        <w:rPr>
          <w:rFonts w:ascii="仿宋_GB2312" w:eastAsia="仿宋_GB2312" w:hint="eastAsia"/>
          <w:sz w:val="32"/>
          <w:szCs w:val="32"/>
        </w:rPr>
        <w:t>四</w:t>
      </w:r>
      <w:r w:rsidR="00A65304" w:rsidRPr="00A54AD6">
        <w:rPr>
          <w:rFonts w:ascii="仿宋_GB2312" w:eastAsia="仿宋_GB2312" w:hint="eastAsia"/>
          <w:sz w:val="32"/>
          <w:szCs w:val="32"/>
        </w:rPr>
        <w:t>月</w:t>
      </w:r>
      <w:r w:rsidR="00F65E09">
        <w:rPr>
          <w:rFonts w:ascii="仿宋_GB2312" w:eastAsia="仿宋_GB2312" w:hint="eastAsia"/>
          <w:sz w:val="32"/>
          <w:szCs w:val="32"/>
        </w:rPr>
        <w:t>一</w:t>
      </w:r>
      <w:r w:rsidR="00A65304" w:rsidRPr="00A54AD6">
        <w:rPr>
          <w:rFonts w:ascii="仿宋_GB2312" w:eastAsia="仿宋_GB2312" w:hint="eastAsia"/>
          <w:sz w:val="32"/>
          <w:szCs w:val="32"/>
        </w:rPr>
        <w:t>日</w:t>
      </w:r>
    </w:p>
    <w:sectPr w:rsidR="00DE2162" w:rsidRPr="00A54AD6" w:rsidSect="00592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CC0" w:rsidRDefault="00514CC0" w:rsidP="00DE2162">
      <w:r>
        <w:separator/>
      </w:r>
    </w:p>
  </w:endnote>
  <w:endnote w:type="continuationSeparator" w:id="0">
    <w:p w:rsidR="00514CC0" w:rsidRDefault="00514CC0" w:rsidP="00DE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CC0" w:rsidRDefault="00514CC0" w:rsidP="00DE2162">
      <w:r>
        <w:separator/>
      </w:r>
    </w:p>
  </w:footnote>
  <w:footnote w:type="continuationSeparator" w:id="0">
    <w:p w:rsidR="00514CC0" w:rsidRDefault="00514CC0" w:rsidP="00DE2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0FD0"/>
    <w:multiLevelType w:val="hybridMultilevel"/>
    <w:tmpl w:val="C2F853A0"/>
    <w:lvl w:ilvl="0" w:tplc="C366C1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14E0FBB"/>
    <w:multiLevelType w:val="hybridMultilevel"/>
    <w:tmpl w:val="847032FA"/>
    <w:lvl w:ilvl="0" w:tplc="9B049884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66229D9"/>
    <w:multiLevelType w:val="hybridMultilevel"/>
    <w:tmpl w:val="A6D24BF2"/>
    <w:lvl w:ilvl="0" w:tplc="A9080E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B9644E8"/>
    <w:multiLevelType w:val="hybridMultilevel"/>
    <w:tmpl w:val="FCD40CAC"/>
    <w:lvl w:ilvl="0" w:tplc="E774F3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61268724">
      <w:start w:val="1"/>
      <w:numFmt w:val="decimal"/>
      <w:lvlText w:val="%2、"/>
      <w:lvlJc w:val="left"/>
      <w:pPr>
        <w:ind w:left="1140" w:hanging="720"/>
      </w:pPr>
      <w:rPr>
        <w:rFonts w:asciiTheme="majorEastAsia" w:eastAsiaTheme="majorEastAsia" w:hAnsiTheme="majorEastAsia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1A63059"/>
    <w:multiLevelType w:val="hybridMultilevel"/>
    <w:tmpl w:val="B82E70D0"/>
    <w:lvl w:ilvl="0" w:tplc="DFF69ABC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1CC7CDC"/>
    <w:multiLevelType w:val="hybridMultilevel"/>
    <w:tmpl w:val="84AC2828"/>
    <w:lvl w:ilvl="0" w:tplc="6E9E291C">
      <w:start w:val="1"/>
      <w:numFmt w:val="japaneseCounting"/>
      <w:lvlText w:val="%1、"/>
      <w:lvlJc w:val="left"/>
      <w:pPr>
        <w:ind w:left="14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0" w:hanging="420"/>
      </w:pPr>
    </w:lvl>
    <w:lvl w:ilvl="2" w:tplc="0409001B" w:tentative="1">
      <w:start w:val="1"/>
      <w:numFmt w:val="lowerRoman"/>
      <w:lvlText w:val="%3."/>
      <w:lvlJc w:val="righ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9" w:tentative="1">
      <w:start w:val="1"/>
      <w:numFmt w:val="lowerLetter"/>
      <w:lvlText w:val="%5)"/>
      <w:lvlJc w:val="left"/>
      <w:pPr>
        <w:ind w:left="2840" w:hanging="420"/>
      </w:pPr>
    </w:lvl>
    <w:lvl w:ilvl="5" w:tplc="0409001B" w:tentative="1">
      <w:start w:val="1"/>
      <w:numFmt w:val="lowerRoman"/>
      <w:lvlText w:val="%6."/>
      <w:lvlJc w:val="righ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9" w:tentative="1">
      <w:start w:val="1"/>
      <w:numFmt w:val="lowerLetter"/>
      <w:lvlText w:val="%8)"/>
      <w:lvlJc w:val="left"/>
      <w:pPr>
        <w:ind w:left="4100" w:hanging="420"/>
      </w:pPr>
    </w:lvl>
    <w:lvl w:ilvl="8" w:tplc="0409001B" w:tentative="1">
      <w:start w:val="1"/>
      <w:numFmt w:val="lowerRoman"/>
      <w:lvlText w:val="%9."/>
      <w:lvlJc w:val="right"/>
      <w:pPr>
        <w:ind w:left="452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CA0"/>
    <w:rsid w:val="000346DB"/>
    <w:rsid w:val="00040717"/>
    <w:rsid w:val="00047163"/>
    <w:rsid w:val="00053AAA"/>
    <w:rsid w:val="000651C3"/>
    <w:rsid w:val="00066E69"/>
    <w:rsid w:val="000F5EF1"/>
    <w:rsid w:val="00100820"/>
    <w:rsid w:val="00120B79"/>
    <w:rsid w:val="00147993"/>
    <w:rsid w:val="00170CBA"/>
    <w:rsid w:val="001F1506"/>
    <w:rsid w:val="00206305"/>
    <w:rsid w:val="002322C9"/>
    <w:rsid w:val="00270548"/>
    <w:rsid w:val="002B4DE1"/>
    <w:rsid w:val="002B5F43"/>
    <w:rsid w:val="002C266B"/>
    <w:rsid w:val="00300ABD"/>
    <w:rsid w:val="00306386"/>
    <w:rsid w:val="00385EA8"/>
    <w:rsid w:val="00392409"/>
    <w:rsid w:val="003C6CA4"/>
    <w:rsid w:val="003D44DD"/>
    <w:rsid w:val="00452CC5"/>
    <w:rsid w:val="00483E58"/>
    <w:rsid w:val="004C56A4"/>
    <w:rsid w:val="004D5D65"/>
    <w:rsid w:val="00514CC0"/>
    <w:rsid w:val="0056248B"/>
    <w:rsid w:val="00583EF4"/>
    <w:rsid w:val="00587218"/>
    <w:rsid w:val="00592C7A"/>
    <w:rsid w:val="005E2DB0"/>
    <w:rsid w:val="00607F9F"/>
    <w:rsid w:val="00633921"/>
    <w:rsid w:val="006353BF"/>
    <w:rsid w:val="00736CCC"/>
    <w:rsid w:val="007653D0"/>
    <w:rsid w:val="007907B1"/>
    <w:rsid w:val="007F3FBC"/>
    <w:rsid w:val="00902A13"/>
    <w:rsid w:val="0090772F"/>
    <w:rsid w:val="00971A1C"/>
    <w:rsid w:val="009821F5"/>
    <w:rsid w:val="009C5A0E"/>
    <w:rsid w:val="009D5FE2"/>
    <w:rsid w:val="00A30F53"/>
    <w:rsid w:val="00A31845"/>
    <w:rsid w:val="00A42682"/>
    <w:rsid w:val="00A54AD6"/>
    <w:rsid w:val="00A65304"/>
    <w:rsid w:val="00AA0687"/>
    <w:rsid w:val="00AB3BD3"/>
    <w:rsid w:val="00AC6071"/>
    <w:rsid w:val="00AD4225"/>
    <w:rsid w:val="00B04C0E"/>
    <w:rsid w:val="00BA1748"/>
    <w:rsid w:val="00BB5D90"/>
    <w:rsid w:val="00C05F77"/>
    <w:rsid w:val="00C340FA"/>
    <w:rsid w:val="00C34D94"/>
    <w:rsid w:val="00C36309"/>
    <w:rsid w:val="00C4395F"/>
    <w:rsid w:val="00C522F6"/>
    <w:rsid w:val="00CF4443"/>
    <w:rsid w:val="00D04F37"/>
    <w:rsid w:val="00D35044"/>
    <w:rsid w:val="00D564BC"/>
    <w:rsid w:val="00D74D23"/>
    <w:rsid w:val="00DC3CA0"/>
    <w:rsid w:val="00DE1A3F"/>
    <w:rsid w:val="00DE2162"/>
    <w:rsid w:val="00E24EF9"/>
    <w:rsid w:val="00E40F1B"/>
    <w:rsid w:val="00E60FEB"/>
    <w:rsid w:val="00EA4754"/>
    <w:rsid w:val="00EF6130"/>
    <w:rsid w:val="00F17EB9"/>
    <w:rsid w:val="00F50455"/>
    <w:rsid w:val="00F65E09"/>
    <w:rsid w:val="00F946A0"/>
    <w:rsid w:val="00F9520B"/>
    <w:rsid w:val="00FD3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C1B1B3-9310-484D-813E-380D34BF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C7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D44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AAA"/>
    <w:pPr>
      <w:ind w:firstLineChars="200" w:firstLine="420"/>
    </w:pPr>
  </w:style>
  <w:style w:type="paragraph" w:styleId="a4">
    <w:name w:val="Balloon Text"/>
    <w:basedOn w:val="a"/>
    <w:link w:val="Char"/>
    <w:rsid w:val="003D44DD"/>
    <w:rPr>
      <w:sz w:val="18"/>
      <w:szCs w:val="18"/>
    </w:rPr>
  </w:style>
  <w:style w:type="character" w:customStyle="1" w:styleId="Char">
    <w:name w:val="批注框文本 Char"/>
    <w:basedOn w:val="a0"/>
    <w:link w:val="a4"/>
    <w:rsid w:val="003D44DD"/>
    <w:rPr>
      <w:kern w:val="2"/>
      <w:sz w:val="18"/>
      <w:szCs w:val="18"/>
    </w:rPr>
  </w:style>
  <w:style w:type="paragraph" w:styleId="a5">
    <w:name w:val="Title"/>
    <w:basedOn w:val="a"/>
    <w:next w:val="a"/>
    <w:link w:val="Char0"/>
    <w:qFormat/>
    <w:rsid w:val="003D44D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rsid w:val="003D44DD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3D44DD"/>
    <w:rPr>
      <w:b/>
      <w:bCs/>
      <w:kern w:val="44"/>
      <w:sz w:val="44"/>
      <w:szCs w:val="44"/>
    </w:rPr>
  </w:style>
  <w:style w:type="paragraph" w:styleId="a6">
    <w:name w:val="header"/>
    <w:basedOn w:val="a"/>
    <w:link w:val="Char1"/>
    <w:rsid w:val="00DE2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DE2162"/>
    <w:rPr>
      <w:kern w:val="2"/>
      <w:sz w:val="18"/>
      <w:szCs w:val="18"/>
    </w:rPr>
  </w:style>
  <w:style w:type="paragraph" w:styleId="a7">
    <w:name w:val="footer"/>
    <w:basedOn w:val="a"/>
    <w:link w:val="Char2"/>
    <w:rsid w:val="00DE2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DE2162"/>
    <w:rPr>
      <w:kern w:val="2"/>
      <w:sz w:val="18"/>
      <w:szCs w:val="18"/>
    </w:rPr>
  </w:style>
  <w:style w:type="character" w:styleId="a8">
    <w:name w:val="Hyperlink"/>
    <w:basedOn w:val="a0"/>
    <w:unhideWhenUsed/>
    <w:rsid w:val="00047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&#21457;&#36865;&#33267;&#37038;&#31665;&#65306;2224558138@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35154161@qq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华德臣</cp:lastModifiedBy>
  <cp:revision>21</cp:revision>
  <cp:lastPrinted>2017-03-28T07:12:00Z</cp:lastPrinted>
  <dcterms:created xsi:type="dcterms:W3CDTF">2017-03-29T02:05:00Z</dcterms:created>
  <dcterms:modified xsi:type="dcterms:W3CDTF">2017-04-01T01:23:00Z</dcterms:modified>
</cp:coreProperties>
</file>