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A11884" w:rsidRDefault="00A1188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A11884" w:rsidRDefault="00A11884">
      <w:pPr>
        <w:ind w:firstLineChars="200" w:firstLine="580"/>
        <w:rPr>
          <w:rFonts w:ascii="宋体" w:hAnsi="宋体"/>
          <w:color w:val="000000"/>
          <w:sz w:val="29"/>
        </w:rPr>
      </w:pP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A11884" w:rsidRDefault="00F96D9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A11884" w:rsidRDefault="00A11884">
      <w:pPr>
        <w:jc w:val="center"/>
        <w:rPr>
          <w:rFonts w:ascii="黑体" w:eastAsia="黑体" w:hAnsi="宋体"/>
          <w:sz w:val="30"/>
          <w:szCs w:val="30"/>
        </w:rPr>
      </w:pPr>
    </w:p>
    <w:p w:rsidR="00A11884" w:rsidRDefault="00F96D9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A11884" w:rsidRDefault="00F96D94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A6524F" w:rsidRDefault="00A6524F" w:rsidP="00A6524F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A11884" w:rsidRPr="00A6524F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3F1AAF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bookmarkStart w:id="0" w:name="_GoBack"/>
      <w:bookmarkEnd w:id="0"/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11884" w:rsidRDefault="00F96D9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7A9B" w:rsidTr="00504F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 w:rsidTr="003F1AAF">
        <w:trPr>
          <w:cantSplit/>
          <w:trHeight w:val="2697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3F1AAF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A11884" w:rsidTr="003F1AAF">
        <w:trPr>
          <w:trHeight w:val="5094"/>
        </w:trPr>
        <w:tc>
          <w:tcPr>
            <w:tcW w:w="8715" w:type="dxa"/>
          </w:tcPr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11884" w:rsidRDefault="00A11884" w:rsidP="003F1AAF"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A11884" w:rsidRDefault="00A1188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11884" w:rsidRDefault="00F96D9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A11884" w:rsidRDefault="00A1188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A11884" w:rsidRDefault="00F96D9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A11884" w:rsidRDefault="00A1188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A11884" w:rsidRDefault="00F96D9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A11884" w:rsidRDefault="00A1188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投融资方案</w:t>
            </w:r>
          </w:p>
          <w:p w:rsidR="00A11884" w:rsidRDefault="00A1188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管理模式</w:t>
            </w:r>
          </w:p>
          <w:p w:rsidR="00A11884" w:rsidRDefault="00F96D9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A11884" w:rsidRDefault="00A1188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A11884" w:rsidRDefault="00A1188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3F1AAF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A11884" w:rsidRDefault="00F96D94" w:rsidP="003F1AAF"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A11884" w:rsidRDefault="00A11884">
            <w:pPr>
              <w:rPr>
                <w:sz w:val="24"/>
                <w:szCs w:val="24"/>
              </w:rPr>
            </w:pPr>
          </w:p>
        </w:tc>
      </w:tr>
    </w:tbl>
    <w:p w:rsidR="00A11884" w:rsidRDefault="00F96D94" w:rsidP="003F1AAF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1418"/>
        <w:gridCol w:w="1632"/>
        <w:gridCol w:w="1560"/>
        <w:gridCol w:w="1590"/>
      </w:tblGrid>
      <w:tr w:rsidR="00A11884" w:rsidTr="003F1AAF">
        <w:trPr>
          <w:cantSplit/>
          <w:trHeight w:val="300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 w:rsidTr="003F1AAF">
        <w:trPr>
          <w:cantSplit/>
          <w:trHeight w:val="492"/>
        </w:trPr>
        <w:tc>
          <w:tcPr>
            <w:tcW w:w="23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 w:rsidTr="003F1AAF">
        <w:trPr>
          <w:cantSplit/>
          <w:trHeight w:val="560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 w:rsidTr="003F1AAF">
        <w:trPr>
          <w:cantSplit/>
          <w:trHeight w:val="554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3F1AAF">
        <w:trPr>
          <w:cantSplit/>
          <w:trHeight w:val="548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3F1AAF">
        <w:trPr>
          <w:cantSplit/>
          <w:trHeight w:val="556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3F1AAF">
        <w:trPr>
          <w:cantSplit/>
          <w:trHeight w:val="578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3F1AAF">
        <w:trPr>
          <w:cantSplit/>
          <w:trHeight w:val="596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3F1AAF">
        <w:trPr>
          <w:cantSplit/>
          <w:trHeight w:val="511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3F1AAF">
        <w:trPr>
          <w:cantSplit/>
          <w:trHeight w:val="546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 仪器设备购置费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3F1AAF">
        <w:trPr>
          <w:cantSplit/>
          <w:trHeight w:val="496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3F1AAF">
        <w:trPr>
          <w:cantSplit/>
          <w:trHeight w:val="558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3F1AAF" w:rsidRDefault="003F1AAF" w:rsidP="003F1AAF">
      <w:pPr>
        <w:tabs>
          <w:tab w:val="left" w:pos="552"/>
        </w:tabs>
        <w:spacing w:beforeLines="50" w:afterLines="50" w:line="300" w:lineRule="auto"/>
        <w:ind w:right="567"/>
        <w:rPr>
          <w:rFonts w:eastAsia="黑体" w:hint="eastAsia"/>
          <w:bCs/>
          <w:sz w:val="28"/>
        </w:rPr>
      </w:pPr>
    </w:p>
    <w:p w:rsidR="003F1AAF" w:rsidRDefault="003F1AAF" w:rsidP="003F1AAF">
      <w:pPr>
        <w:tabs>
          <w:tab w:val="left" w:pos="552"/>
        </w:tabs>
        <w:spacing w:beforeLines="50" w:afterLines="50" w:line="300" w:lineRule="auto"/>
        <w:ind w:right="567"/>
        <w:rPr>
          <w:rFonts w:eastAsia="黑体" w:hint="eastAsia"/>
          <w:bCs/>
          <w:sz w:val="28"/>
        </w:rPr>
      </w:pPr>
    </w:p>
    <w:p w:rsidR="00A11884" w:rsidRDefault="003F1AAF" w:rsidP="003F1AAF">
      <w:pPr>
        <w:tabs>
          <w:tab w:val="left" w:pos="552"/>
        </w:tabs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四、</w:t>
      </w:r>
      <w:r w:rsidR="00F96D94"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3F1AAF">
        <w:trPr>
          <w:trHeight w:hRule="exact" w:val="23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3F1AAF" w:rsidP="003F1AAF">
      <w:pPr>
        <w:tabs>
          <w:tab w:val="left" w:pos="552"/>
        </w:tabs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五、</w:t>
      </w:r>
      <w:r w:rsidR="00F96D94"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3F1AAF">
        <w:trPr>
          <w:trHeight w:hRule="exact" w:val="25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3F1AAF" w:rsidP="003F1AAF">
      <w:pPr>
        <w:tabs>
          <w:tab w:val="left" w:pos="552"/>
        </w:tabs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六、</w:t>
      </w:r>
      <w:r w:rsidR="00F96D94">
        <w:rPr>
          <w:rFonts w:eastAsia="黑体" w:hint="eastAsia"/>
          <w:bCs/>
          <w:sz w:val="28"/>
        </w:rPr>
        <w:t>院系</w:t>
      </w:r>
      <w:r w:rsidR="00751067">
        <w:rPr>
          <w:rFonts w:eastAsia="黑体" w:hint="eastAsia"/>
          <w:bCs/>
          <w:sz w:val="28"/>
        </w:rPr>
        <w:t>推荐</w:t>
      </w:r>
      <w:r w:rsidR="00F96D94">
        <w:rPr>
          <w:rFonts w:eastAsia="黑体" w:hint="eastAsia"/>
          <w:bCs/>
          <w:sz w:val="28"/>
        </w:rPr>
        <w:t>意见</w:t>
      </w:r>
      <w:r w:rsidR="00F96D94"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3F1AAF">
        <w:trPr>
          <w:trHeight w:hRule="exact" w:val="20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003D1E" w:rsidP="00003D1E">
            <w:pPr>
              <w:spacing w:line="360" w:lineRule="auto"/>
              <w:ind w:firstLineChars="2196" w:firstLine="529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96D94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3F1AAF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C1134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3F1AAF">
        <w:trPr>
          <w:trHeight w:hRule="exact" w:val="270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003D1E">
              <w:rPr>
                <w:rFonts w:ascii="仿宋_GB2312" w:eastAsia="仿宋_GB2312" w:hint="eastAsia"/>
                <w:sz w:val="24"/>
              </w:rPr>
              <w:t xml:space="preserve">  </w:t>
            </w:r>
            <w:r w:rsidR="00003D1E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A11884"/>
    <w:sectPr w:rsidR="00A11884" w:rsidSect="00213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F8" w:rsidRDefault="00377FF8" w:rsidP="00987A9B">
      <w:r>
        <w:separator/>
      </w:r>
    </w:p>
  </w:endnote>
  <w:endnote w:type="continuationSeparator" w:id="0">
    <w:p w:rsidR="00377FF8" w:rsidRDefault="00377FF8" w:rsidP="0098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F8" w:rsidRDefault="00377FF8" w:rsidP="00987A9B">
      <w:r>
        <w:separator/>
      </w:r>
    </w:p>
  </w:footnote>
  <w:footnote w:type="continuationSeparator" w:id="0">
    <w:p w:rsidR="00377FF8" w:rsidRDefault="00377FF8" w:rsidP="0098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D1E"/>
    <w:rsid w:val="00130E88"/>
    <w:rsid w:val="00172A27"/>
    <w:rsid w:val="00213758"/>
    <w:rsid w:val="00377FF8"/>
    <w:rsid w:val="003F1AAF"/>
    <w:rsid w:val="00751067"/>
    <w:rsid w:val="00851621"/>
    <w:rsid w:val="00987A9B"/>
    <w:rsid w:val="00A11884"/>
    <w:rsid w:val="00A6524F"/>
    <w:rsid w:val="00C11341"/>
    <w:rsid w:val="00F96D94"/>
    <w:rsid w:val="2A3F60BA"/>
    <w:rsid w:val="57C83650"/>
    <w:rsid w:val="5DDD4802"/>
    <w:rsid w:val="6035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75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213758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13758"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234</Words>
  <Characters>1340</Characters>
  <Application>Microsoft Office Word</Application>
  <DocSecurity>0</DocSecurity>
  <Lines>11</Lines>
  <Paragraphs>3</Paragraphs>
  <ScaleCrop>false</ScaleCrop>
  <Company>china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2017-03-23T12:28:00Z</dcterms:created>
  <dcterms:modified xsi:type="dcterms:W3CDTF">2019-02-27T08:07:00Z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